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4B" w:rsidRPr="002E43E8" w:rsidRDefault="00520ED1" w:rsidP="00B12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E8">
        <w:rPr>
          <w:rFonts w:ascii="Times New Roman" w:hAnsi="Times New Roman" w:cs="Times New Roman"/>
          <w:b/>
          <w:sz w:val="28"/>
          <w:szCs w:val="28"/>
        </w:rPr>
        <w:t>План</w:t>
      </w:r>
      <w:r w:rsidR="00A469F4" w:rsidRPr="002E43E8">
        <w:rPr>
          <w:rFonts w:ascii="Times New Roman" w:hAnsi="Times New Roman" w:cs="Times New Roman"/>
          <w:b/>
          <w:sz w:val="28"/>
          <w:szCs w:val="28"/>
        </w:rPr>
        <w:t xml:space="preserve">  работы </w:t>
      </w:r>
    </w:p>
    <w:p w:rsidR="00520ED1" w:rsidRPr="002E43E8" w:rsidRDefault="00520ED1" w:rsidP="00B12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E8">
        <w:rPr>
          <w:rFonts w:ascii="Times New Roman" w:hAnsi="Times New Roman" w:cs="Times New Roman"/>
          <w:b/>
          <w:sz w:val="28"/>
          <w:szCs w:val="28"/>
        </w:rPr>
        <w:t>школьного у</w:t>
      </w:r>
      <w:r w:rsidR="00A469F4" w:rsidRPr="002E43E8">
        <w:rPr>
          <w:rFonts w:ascii="Times New Roman" w:hAnsi="Times New Roman" w:cs="Times New Roman"/>
          <w:b/>
          <w:sz w:val="28"/>
          <w:szCs w:val="28"/>
        </w:rPr>
        <w:t xml:space="preserve">полномоченного по </w:t>
      </w:r>
      <w:r w:rsidRPr="002E43E8">
        <w:rPr>
          <w:rFonts w:ascii="Times New Roman" w:hAnsi="Times New Roman" w:cs="Times New Roman"/>
          <w:b/>
          <w:sz w:val="28"/>
          <w:szCs w:val="28"/>
        </w:rPr>
        <w:t xml:space="preserve">правам ребенка </w:t>
      </w:r>
    </w:p>
    <w:p w:rsidR="00785488" w:rsidRPr="002E43E8" w:rsidRDefault="00B12C4B" w:rsidP="00B12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E8">
        <w:rPr>
          <w:rFonts w:ascii="Times New Roman" w:hAnsi="Times New Roman" w:cs="Times New Roman"/>
          <w:b/>
          <w:sz w:val="28"/>
          <w:szCs w:val="28"/>
        </w:rPr>
        <w:t>на 201</w:t>
      </w:r>
      <w:r w:rsidR="00520ED1" w:rsidRPr="002E43E8">
        <w:rPr>
          <w:rFonts w:ascii="Times New Roman" w:hAnsi="Times New Roman" w:cs="Times New Roman"/>
          <w:b/>
          <w:sz w:val="28"/>
          <w:szCs w:val="28"/>
        </w:rPr>
        <w:t>8</w:t>
      </w:r>
      <w:r w:rsidRPr="002E43E8">
        <w:rPr>
          <w:rFonts w:ascii="Times New Roman" w:hAnsi="Times New Roman" w:cs="Times New Roman"/>
          <w:b/>
          <w:sz w:val="28"/>
          <w:szCs w:val="28"/>
        </w:rPr>
        <w:t>-201</w:t>
      </w:r>
      <w:r w:rsidR="00520ED1" w:rsidRPr="002E43E8">
        <w:rPr>
          <w:rFonts w:ascii="Times New Roman" w:hAnsi="Times New Roman" w:cs="Times New Roman"/>
          <w:b/>
          <w:sz w:val="28"/>
          <w:szCs w:val="28"/>
        </w:rPr>
        <w:t>9</w:t>
      </w:r>
      <w:r w:rsidR="00CB5CB4" w:rsidRPr="002E43E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469F4" w:rsidRPr="002E43E8" w:rsidRDefault="00A469F4" w:rsidP="0052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3E8">
        <w:rPr>
          <w:rFonts w:ascii="Times New Roman" w:hAnsi="Times New Roman" w:cs="Times New Roman"/>
          <w:b/>
          <w:sz w:val="28"/>
          <w:szCs w:val="28"/>
        </w:rPr>
        <w:t>Цель</w:t>
      </w:r>
      <w:r w:rsidRPr="002E43E8">
        <w:rPr>
          <w:rFonts w:ascii="Times New Roman" w:hAnsi="Times New Roman" w:cs="Times New Roman"/>
          <w:sz w:val="28"/>
          <w:szCs w:val="28"/>
        </w:rPr>
        <w:t xml:space="preserve">: </w:t>
      </w:r>
      <w:r w:rsidR="00520ED1" w:rsidRPr="002E43E8">
        <w:rPr>
          <w:rFonts w:ascii="Times New Roman" w:hAnsi="Times New Roman" w:cs="Times New Roman"/>
          <w:sz w:val="28"/>
          <w:szCs w:val="28"/>
        </w:rPr>
        <w:t xml:space="preserve">обеспечение и защита конституционных прав несовершеннолетних </w:t>
      </w:r>
      <w:r w:rsidR="000A4780">
        <w:rPr>
          <w:rFonts w:ascii="Times New Roman" w:hAnsi="Times New Roman" w:cs="Times New Roman"/>
          <w:sz w:val="28"/>
          <w:szCs w:val="28"/>
        </w:rPr>
        <w:t>.</w:t>
      </w:r>
      <w:r w:rsidR="00520ED1" w:rsidRPr="002E43E8">
        <w:rPr>
          <w:rFonts w:ascii="Times New Roman" w:hAnsi="Times New Roman" w:cs="Times New Roman"/>
          <w:sz w:val="28"/>
          <w:szCs w:val="28"/>
        </w:rPr>
        <w:t xml:space="preserve"> Создание целостной системы нравственной, социальной, психологической и правовой поддержки каждого ребёнка в решении школьных проблем</w:t>
      </w:r>
      <w:r w:rsidR="000A4780">
        <w:rPr>
          <w:rFonts w:ascii="Times New Roman" w:hAnsi="Times New Roman" w:cs="Times New Roman"/>
          <w:sz w:val="28"/>
          <w:szCs w:val="28"/>
        </w:rPr>
        <w:t>.</w:t>
      </w:r>
    </w:p>
    <w:p w:rsidR="00520ED1" w:rsidRPr="002E43E8" w:rsidRDefault="00A469F4" w:rsidP="00520ED1">
      <w:pPr>
        <w:rPr>
          <w:rFonts w:ascii="Times New Roman" w:hAnsi="Times New Roman" w:cs="Times New Roman"/>
          <w:sz w:val="28"/>
          <w:szCs w:val="28"/>
        </w:rPr>
      </w:pPr>
      <w:r w:rsidRPr="002E43E8">
        <w:rPr>
          <w:rFonts w:ascii="Times New Roman" w:hAnsi="Times New Roman" w:cs="Times New Roman"/>
          <w:b/>
          <w:sz w:val="28"/>
          <w:szCs w:val="28"/>
        </w:rPr>
        <w:t>Задачи:</w:t>
      </w:r>
      <w:r w:rsidR="00520ED1" w:rsidRPr="002E4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9F4" w:rsidRPr="002E43E8" w:rsidRDefault="00A469F4" w:rsidP="00520ED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3E8">
        <w:rPr>
          <w:rFonts w:ascii="Times New Roman" w:hAnsi="Times New Roman" w:cs="Times New Roman"/>
          <w:sz w:val="28"/>
          <w:szCs w:val="28"/>
        </w:rPr>
        <w:t>Совершенствование содержания  и форм общения, раскрытие социальных норм, регулирующих взаимодействие участников образовательного процесса.</w:t>
      </w:r>
    </w:p>
    <w:p w:rsidR="00A469F4" w:rsidRPr="002E43E8" w:rsidRDefault="00A469F4" w:rsidP="00520ED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3E8">
        <w:rPr>
          <w:rFonts w:ascii="Times New Roman" w:hAnsi="Times New Roman" w:cs="Times New Roman"/>
          <w:sz w:val="28"/>
          <w:szCs w:val="28"/>
        </w:rPr>
        <w:t>Формирование устойчивых знаний прав, обязанностей и ответственности у несовершеннолетних.</w:t>
      </w:r>
    </w:p>
    <w:p w:rsidR="00A469F4" w:rsidRPr="002E43E8" w:rsidRDefault="00A469F4" w:rsidP="00520ED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3E8">
        <w:rPr>
          <w:rFonts w:ascii="Times New Roman" w:hAnsi="Times New Roman" w:cs="Times New Roman"/>
          <w:sz w:val="28"/>
          <w:szCs w:val="28"/>
        </w:rPr>
        <w:t>Обеспечение защиты прав несовершеннолетних от нанесения им психологического ущерба, на осуществление ими всех прав без какой- либо дискриминации или различий; формирование толерантных отношений между учащими</w:t>
      </w:r>
      <w:r w:rsidR="007E6D89" w:rsidRPr="002E43E8">
        <w:rPr>
          <w:rFonts w:ascii="Times New Roman" w:hAnsi="Times New Roman" w:cs="Times New Roman"/>
          <w:sz w:val="28"/>
          <w:szCs w:val="28"/>
        </w:rPr>
        <w:t>ся, учителями и родителями.</w:t>
      </w:r>
    </w:p>
    <w:tbl>
      <w:tblPr>
        <w:tblStyle w:val="af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46"/>
        <w:gridCol w:w="2930"/>
        <w:gridCol w:w="2977"/>
      </w:tblGrid>
      <w:tr w:rsidR="000A4780" w:rsidRPr="002E43E8" w:rsidTr="000A4780">
        <w:trPr>
          <w:trHeight w:val="315"/>
        </w:trPr>
        <w:tc>
          <w:tcPr>
            <w:tcW w:w="1135" w:type="dxa"/>
            <w:vMerge w:val="restart"/>
          </w:tcPr>
          <w:p w:rsidR="000A4780" w:rsidRPr="002E43E8" w:rsidRDefault="000A4780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4780" w:rsidRPr="002E43E8" w:rsidRDefault="000A4780" w:rsidP="00A4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Мероприятия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0A4780" w:rsidRPr="002E43E8" w:rsidRDefault="000A4780" w:rsidP="000A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0A4780" w:rsidRPr="002E43E8" w:rsidTr="000A4780">
        <w:trPr>
          <w:trHeight w:val="195"/>
        </w:trPr>
        <w:tc>
          <w:tcPr>
            <w:tcW w:w="1135" w:type="dxa"/>
            <w:vMerge/>
          </w:tcPr>
          <w:p w:rsidR="000A4780" w:rsidRPr="002E43E8" w:rsidRDefault="000A4780" w:rsidP="00A46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0A4780" w:rsidRDefault="000A4780" w:rsidP="00A4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учащимися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80" w:rsidRDefault="000A4780" w:rsidP="00A4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родителями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A4780" w:rsidRDefault="000A4780" w:rsidP="000A4780">
            <w:pPr>
              <w:rPr>
                <w:rFonts w:ascii="Times New Roman" w:hAnsi="Times New Roman" w:cs="Times New Roman"/>
              </w:rPr>
            </w:pPr>
          </w:p>
        </w:tc>
      </w:tr>
      <w:tr w:rsidR="00E233D7" w:rsidRPr="002E43E8" w:rsidTr="000A4780">
        <w:trPr>
          <w:trHeight w:val="4665"/>
        </w:trPr>
        <w:tc>
          <w:tcPr>
            <w:tcW w:w="1135" w:type="dxa"/>
            <w:vMerge w:val="restart"/>
          </w:tcPr>
          <w:p w:rsidR="00E233D7" w:rsidRPr="002E43E8" w:rsidRDefault="00E233D7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4" w:space="0" w:color="auto"/>
            </w:tcBorders>
          </w:tcPr>
          <w:p w:rsidR="000A4780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Информирование  учащихся о наличии в школе уполномоченного по правам ребёнка и специфике его деятельности. </w:t>
            </w:r>
          </w:p>
          <w:p w:rsidR="000A4780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Адаптация учащихся к школьному обучению.</w:t>
            </w:r>
          </w:p>
          <w:p w:rsidR="00E233D7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Тематические классные часы «Правила школьной жизни» для учащихся 1-11 классов. Вовлечение обучающихся во внеурочную учебно- познавательную деятельность (внеклассные мероприятия, работа кружков, секций, факультативов) (в течение года).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4780" w:rsidRPr="002E43E8" w:rsidRDefault="00E233D7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 </w:t>
            </w:r>
            <w:r w:rsidR="000A4780" w:rsidRPr="002E43E8">
              <w:rPr>
                <w:rFonts w:ascii="Times New Roman" w:hAnsi="Times New Roman" w:cs="Times New Roman"/>
              </w:rPr>
              <w:t>Информирование родителей о наличии в школе уполномоченного по правам ребёнка и специфике его деятельности.</w:t>
            </w:r>
          </w:p>
          <w:p w:rsidR="000A4780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Минибеседа на родительских собраниях по классам «Ребенок тоже человек». </w:t>
            </w:r>
          </w:p>
          <w:p w:rsidR="00E233D7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Индивидуальное консультирование родителей по вопросам прав ребенка, прав родителей и их нарушению, работа с обращениями (в течение года).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</w:tcBorders>
          </w:tcPr>
          <w:p w:rsidR="00E233D7" w:rsidRPr="002E43E8" w:rsidRDefault="000A4780" w:rsidP="00A4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E233D7" w:rsidRPr="002E43E8" w:rsidTr="00E233D7">
        <w:trPr>
          <w:trHeight w:val="669"/>
        </w:trPr>
        <w:tc>
          <w:tcPr>
            <w:tcW w:w="1135" w:type="dxa"/>
            <w:vMerge/>
          </w:tcPr>
          <w:p w:rsidR="00E233D7" w:rsidRPr="002E43E8" w:rsidRDefault="00E233D7" w:rsidP="00A46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auto"/>
            </w:tcBorders>
          </w:tcPr>
          <w:p w:rsidR="00E233D7" w:rsidRPr="002E43E8" w:rsidRDefault="00E233D7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Создание журнала регистрации обращений и ведение журнала обращений. </w:t>
            </w:r>
          </w:p>
          <w:p w:rsidR="00E233D7" w:rsidRPr="002E43E8" w:rsidRDefault="00E233D7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Рассмотрение жалоб участников образовательной деятельности, беседы, консультирование.</w:t>
            </w:r>
          </w:p>
        </w:tc>
      </w:tr>
      <w:tr w:rsidR="00FC64BD" w:rsidRPr="002E43E8" w:rsidTr="007E6D89">
        <w:tc>
          <w:tcPr>
            <w:tcW w:w="1135" w:type="dxa"/>
            <w:vMerge w:val="restart"/>
          </w:tcPr>
          <w:p w:rsidR="00FC64BD" w:rsidRPr="002E43E8" w:rsidRDefault="00FC64BD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9" w:type="dxa"/>
          </w:tcPr>
          <w:p w:rsidR="000A4780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Оформление информационного уголка учащихся «Мои права и обязанности». </w:t>
            </w:r>
          </w:p>
          <w:p w:rsidR="000A4780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Знакомство учащихся с международными документами о правах ребенка. </w:t>
            </w:r>
          </w:p>
          <w:p w:rsidR="00FC64BD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Мониторинг допустимой аудиторной нагрузки учащихся 1-4 классов.</w:t>
            </w:r>
          </w:p>
        </w:tc>
        <w:tc>
          <w:tcPr>
            <w:tcW w:w="2976" w:type="dxa"/>
            <w:gridSpan w:val="2"/>
          </w:tcPr>
          <w:p w:rsidR="00FC64BD" w:rsidRPr="002E43E8" w:rsidRDefault="000A4780" w:rsidP="00E233D7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Выступление на общешкольном родительском собрании «О правах участников общеобразовательного процесса», «Обязанности родителей в отношении своих несовершеннолетних детей»</w:t>
            </w:r>
          </w:p>
        </w:tc>
        <w:tc>
          <w:tcPr>
            <w:tcW w:w="2977" w:type="dxa"/>
          </w:tcPr>
          <w:p w:rsidR="00FC64BD" w:rsidRPr="002E43E8" w:rsidRDefault="00D21CC9" w:rsidP="00A4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</w:t>
            </w:r>
          </w:p>
        </w:tc>
      </w:tr>
      <w:tr w:rsidR="00FC64BD" w:rsidRPr="002E43E8" w:rsidTr="002753FD">
        <w:tc>
          <w:tcPr>
            <w:tcW w:w="1135" w:type="dxa"/>
            <w:vMerge/>
          </w:tcPr>
          <w:p w:rsidR="00FC64BD" w:rsidRPr="002E43E8" w:rsidRDefault="00FC64BD" w:rsidP="00A46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</w:tcPr>
          <w:p w:rsidR="00FC64BD" w:rsidRPr="002E43E8" w:rsidRDefault="00FC64BD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Выставка - подборка книг по правовой тематике </w:t>
            </w:r>
            <w:r w:rsidR="000A4780">
              <w:rPr>
                <w:rFonts w:ascii="Times New Roman" w:hAnsi="Times New Roman" w:cs="Times New Roman"/>
              </w:rPr>
              <w:t>.</w:t>
            </w:r>
          </w:p>
          <w:p w:rsidR="00FC64BD" w:rsidRPr="002E43E8" w:rsidRDefault="00FC64BD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lastRenderedPageBreak/>
              <w:t xml:space="preserve">Содействовать в регулировании взаимоотношений родителей с детьми в конфликтных ситуациях. </w:t>
            </w:r>
          </w:p>
          <w:p w:rsidR="00FC64BD" w:rsidRPr="002E43E8" w:rsidRDefault="00FC64BD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Рассмотрение жалоб участников образовательного процесса, беседы, консультирование.</w:t>
            </w:r>
          </w:p>
        </w:tc>
      </w:tr>
      <w:tr w:rsidR="00FC64BD" w:rsidRPr="002E43E8" w:rsidTr="007E6D89">
        <w:tc>
          <w:tcPr>
            <w:tcW w:w="1135" w:type="dxa"/>
            <w:vMerge w:val="restart"/>
          </w:tcPr>
          <w:p w:rsidR="00FC64BD" w:rsidRPr="002E43E8" w:rsidRDefault="00FC64BD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3119" w:type="dxa"/>
          </w:tcPr>
          <w:p w:rsidR="000A4780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Лекция «Милосердие – не устаревшее слово» для учащихся 8-11 классов.</w:t>
            </w:r>
          </w:p>
          <w:p w:rsidR="000A4780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Мониторинг комфортности пребывания учащихся 1-4 классов в школе. </w:t>
            </w:r>
          </w:p>
          <w:p w:rsidR="00FC64BD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Проведение беседы с учащимися 5-7 классов «Декларация прав человека». Мониторинг допустимой аудиторной нагрузки учащихся 5-9 классов</w:t>
            </w:r>
          </w:p>
        </w:tc>
        <w:tc>
          <w:tcPr>
            <w:tcW w:w="2976" w:type="dxa"/>
            <w:gridSpan w:val="2"/>
          </w:tcPr>
          <w:p w:rsidR="00FC64BD" w:rsidRPr="002E43E8" w:rsidRDefault="000A4780" w:rsidP="00FC64BD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Беседа «Агрессивное поведение: причины и последствия»</w:t>
            </w:r>
          </w:p>
        </w:tc>
        <w:tc>
          <w:tcPr>
            <w:tcW w:w="2977" w:type="dxa"/>
          </w:tcPr>
          <w:p w:rsidR="00FC64BD" w:rsidRPr="002E43E8" w:rsidRDefault="00D21CC9" w:rsidP="00A4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FC64BD" w:rsidRPr="002E43E8" w:rsidTr="005A08AE">
        <w:tc>
          <w:tcPr>
            <w:tcW w:w="1135" w:type="dxa"/>
            <w:vMerge/>
          </w:tcPr>
          <w:p w:rsidR="00FC64BD" w:rsidRPr="002E43E8" w:rsidRDefault="00FC64BD" w:rsidP="00A46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</w:tcPr>
          <w:p w:rsidR="00FC64BD" w:rsidRPr="002E43E8" w:rsidRDefault="00FC64BD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Создание буклетов с адресной помощью для родителей, учащихся, педагогов школы.</w:t>
            </w:r>
          </w:p>
          <w:p w:rsidR="00FC64BD" w:rsidRPr="002E43E8" w:rsidRDefault="00FC64BD" w:rsidP="00FC64BD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Содействовать в регулировании взаимоотношений родителей с </w:t>
            </w:r>
            <w:r w:rsidR="000A4780">
              <w:rPr>
                <w:rFonts w:ascii="Times New Roman" w:hAnsi="Times New Roman" w:cs="Times New Roman"/>
              </w:rPr>
              <w:t>детьми в конфликтных ситуациях.</w:t>
            </w:r>
          </w:p>
        </w:tc>
      </w:tr>
      <w:tr w:rsidR="00F84FF3" w:rsidRPr="002E43E8" w:rsidTr="007E6D89">
        <w:tc>
          <w:tcPr>
            <w:tcW w:w="1135" w:type="dxa"/>
            <w:vMerge w:val="restart"/>
          </w:tcPr>
          <w:p w:rsidR="00F84FF3" w:rsidRPr="002E43E8" w:rsidRDefault="00F84FF3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9" w:type="dxa"/>
          </w:tcPr>
          <w:p w:rsidR="000A4780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Беседа «Как противостоять влиянию подростковых антиобщественных группировок».</w:t>
            </w:r>
          </w:p>
          <w:p w:rsidR="000A4780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Кл.час «Человек, продли свой век!»( 1 декабря) Устный правовой журнал для учащихся 9-11 классов «Гражданские права человека».</w:t>
            </w:r>
          </w:p>
          <w:p w:rsidR="00F84FF3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Классные часы «Права детей - забота государства» для 1-4 кл.</w:t>
            </w:r>
          </w:p>
        </w:tc>
        <w:tc>
          <w:tcPr>
            <w:tcW w:w="2976" w:type="dxa"/>
            <w:gridSpan w:val="2"/>
          </w:tcPr>
          <w:p w:rsidR="00F84FF3" w:rsidRPr="002E43E8" w:rsidRDefault="000A4780" w:rsidP="00F8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Рейд в </w:t>
            </w:r>
            <w:r w:rsidRPr="002E43E8">
              <w:rPr>
                <w:rFonts w:ascii="Times New Roman" w:hAnsi="Times New Roman" w:cs="Times New Roman"/>
              </w:rPr>
              <w:t xml:space="preserve"> семь</w:t>
            </w:r>
            <w:r>
              <w:rPr>
                <w:rFonts w:ascii="Times New Roman" w:hAnsi="Times New Roman" w:cs="Times New Roman"/>
              </w:rPr>
              <w:t xml:space="preserve">и учащихся </w:t>
            </w:r>
            <w:r w:rsidRPr="002E43E8">
              <w:rPr>
                <w:rFonts w:ascii="Times New Roman" w:hAnsi="Times New Roman" w:cs="Times New Roman"/>
              </w:rPr>
              <w:t xml:space="preserve"> с целью обследования жилищно-бытов</w:t>
            </w:r>
            <w:r>
              <w:rPr>
                <w:rFonts w:ascii="Times New Roman" w:hAnsi="Times New Roman" w:cs="Times New Roman"/>
              </w:rPr>
              <w:t xml:space="preserve">ых условий детей </w:t>
            </w:r>
            <w:r w:rsidRPr="002E4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84FF3" w:rsidRPr="002E43E8" w:rsidRDefault="00D21CC9" w:rsidP="0087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 по правам  ребенка</w:t>
            </w:r>
          </w:p>
        </w:tc>
      </w:tr>
      <w:tr w:rsidR="00F84FF3" w:rsidRPr="002E43E8" w:rsidTr="00877939">
        <w:tc>
          <w:tcPr>
            <w:tcW w:w="1135" w:type="dxa"/>
            <w:vMerge/>
          </w:tcPr>
          <w:p w:rsidR="00F84FF3" w:rsidRPr="002E43E8" w:rsidRDefault="00F84FF3" w:rsidP="00A46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</w:tcPr>
          <w:p w:rsidR="00F84FF3" w:rsidRPr="002E43E8" w:rsidRDefault="00F84FF3" w:rsidP="00F84FF3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Содействовать в регулировании взаимоотношений родителей с детьми в конфликтных ситуациях. </w:t>
            </w:r>
          </w:p>
          <w:p w:rsidR="00F84FF3" w:rsidRPr="002E43E8" w:rsidRDefault="00F84FF3" w:rsidP="00F84FF3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Рассмотрение жалоб участников образовательного процесса, беседы, консультирование.</w:t>
            </w:r>
          </w:p>
        </w:tc>
      </w:tr>
      <w:tr w:rsidR="000A4780" w:rsidRPr="002E43E8" w:rsidTr="000A4780">
        <w:tc>
          <w:tcPr>
            <w:tcW w:w="1135" w:type="dxa"/>
            <w:tcBorders>
              <w:bottom w:val="single" w:sz="4" w:space="0" w:color="auto"/>
            </w:tcBorders>
          </w:tcPr>
          <w:p w:rsidR="000A4780" w:rsidRPr="002E43E8" w:rsidRDefault="000A4780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0A4780" w:rsidRPr="002E43E8" w:rsidRDefault="000A4780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Встречи с инспектором ПДН и представителями КДН и ЗП.</w:t>
            </w:r>
          </w:p>
          <w:p w:rsidR="000A4780" w:rsidRPr="002E43E8" w:rsidRDefault="000A4780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Классные часы «Ваши права, дети!»</w:t>
            </w:r>
          </w:p>
          <w:p w:rsidR="000A4780" w:rsidRPr="002E43E8" w:rsidRDefault="000A4780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Мониторинг допустимой аудиторной нагрузки учащихся 10-11 классов</w:t>
            </w: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0A4780" w:rsidRPr="002E43E8" w:rsidRDefault="000A4780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Проведение профилактических бесед с родителями: «Безопасный интернет», «Профилактика суицида», «О вовлечении подростков в деструктивные организации»</w:t>
            </w:r>
          </w:p>
        </w:tc>
        <w:tc>
          <w:tcPr>
            <w:tcW w:w="2977" w:type="dxa"/>
          </w:tcPr>
          <w:p w:rsidR="000A4780" w:rsidRPr="002E43E8" w:rsidRDefault="00D21CC9" w:rsidP="00A4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F84FF3" w:rsidRPr="002E43E8" w:rsidTr="000A4780">
        <w:tc>
          <w:tcPr>
            <w:tcW w:w="1135" w:type="dxa"/>
            <w:tcBorders>
              <w:bottom w:val="single" w:sz="4" w:space="0" w:color="auto"/>
            </w:tcBorders>
          </w:tcPr>
          <w:p w:rsidR="00F84FF3" w:rsidRPr="002E43E8" w:rsidRDefault="00F84FF3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0A4780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Беседы на классных часах «Как не стать жертвой преступления» для 1-4 кл.</w:t>
            </w:r>
          </w:p>
          <w:p w:rsidR="00F84FF3" w:rsidRPr="002E43E8" w:rsidRDefault="000A4780" w:rsidP="000A4780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Проведение профилактических бесед с обучающимися средней и старшей школы «От безответственности до преступления – один шаг.»</w:t>
            </w:r>
          </w:p>
        </w:tc>
        <w:tc>
          <w:tcPr>
            <w:tcW w:w="2976" w:type="dxa"/>
            <w:gridSpan w:val="2"/>
          </w:tcPr>
          <w:p w:rsidR="00F84FF3" w:rsidRPr="002E43E8" w:rsidRDefault="000A4780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Проведение профилактических бесед с родителями и детьми «Права, обязанности и ответственность от рождения до достижения совершенно</w:t>
            </w:r>
            <w:r>
              <w:rPr>
                <w:rFonts w:ascii="Times New Roman" w:hAnsi="Times New Roman" w:cs="Times New Roman"/>
              </w:rPr>
              <w:t xml:space="preserve">летия» Посещение  многодетных </w:t>
            </w:r>
            <w:r w:rsidRPr="002E43E8">
              <w:rPr>
                <w:rFonts w:ascii="Times New Roman" w:hAnsi="Times New Roman" w:cs="Times New Roman"/>
              </w:rPr>
              <w:t xml:space="preserve"> семей с целью оказания какой-либо помощи.</w:t>
            </w:r>
          </w:p>
        </w:tc>
        <w:tc>
          <w:tcPr>
            <w:tcW w:w="2977" w:type="dxa"/>
          </w:tcPr>
          <w:p w:rsidR="00F84FF3" w:rsidRPr="002E43E8" w:rsidRDefault="00D21CC9" w:rsidP="00A46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 по правам ребенка, кл. руководители</w:t>
            </w:r>
          </w:p>
        </w:tc>
      </w:tr>
      <w:tr w:rsidR="00A827EB" w:rsidRPr="002E43E8" w:rsidTr="00A827EB">
        <w:tc>
          <w:tcPr>
            <w:tcW w:w="1135" w:type="dxa"/>
            <w:vMerge w:val="restart"/>
          </w:tcPr>
          <w:p w:rsidR="00A827EB" w:rsidRPr="002E43E8" w:rsidRDefault="00A827EB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A827EB" w:rsidRPr="002E43E8" w:rsidRDefault="00ED52D9" w:rsidP="00ED52D9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Кл.час «Ответственность ребёнка в соответствии с российским законодательством». 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</w:tcPr>
          <w:p w:rsidR="00A827EB" w:rsidRPr="002E43E8" w:rsidRDefault="00ED52D9" w:rsidP="00115827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Профилактическая</w:t>
            </w:r>
            <w:r>
              <w:rPr>
                <w:rFonts w:ascii="Times New Roman" w:hAnsi="Times New Roman" w:cs="Times New Roman"/>
              </w:rPr>
              <w:t xml:space="preserve"> работа с семьями </w:t>
            </w:r>
            <w:r w:rsidRPr="002E43E8">
              <w:rPr>
                <w:rFonts w:ascii="Times New Roman" w:hAnsi="Times New Roman" w:cs="Times New Roman"/>
              </w:rPr>
              <w:t xml:space="preserve"> по теме: «Уголовная ответственность за неисполнение (или ненадлежащее исполнение) обязанностей по воспитанию несовершеннолетних».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A827EB" w:rsidRPr="002E43E8" w:rsidRDefault="00D21CC9" w:rsidP="0011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A827EB" w:rsidRPr="002E43E8" w:rsidTr="00E52F13">
        <w:tc>
          <w:tcPr>
            <w:tcW w:w="1135" w:type="dxa"/>
            <w:vMerge/>
          </w:tcPr>
          <w:p w:rsidR="00A827EB" w:rsidRPr="002E43E8" w:rsidRDefault="00A827EB" w:rsidP="00A46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</w:tcPr>
          <w:p w:rsidR="00A827EB" w:rsidRPr="002E43E8" w:rsidRDefault="00A827EB" w:rsidP="00A827EB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Содействовать в регулировании взаимоотношений родителей с детьми в конфликтных ситуациях. </w:t>
            </w:r>
          </w:p>
          <w:p w:rsidR="00A827EB" w:rsidRPr="002E43E8" w:rsidRDefault="00A827EB" w:rsidP="00A827EB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lastRenderedPageBreak/>
              <w:t>Рассмотрение жалоб участников образовательного процесса, беседы, консультирование.</w:t>
            </w:r>
          </w:p>
        </w:tc>
      </w:tr>
      <w:tr w:rsidR="00A827EB" w:rsidRPr="002E43E8" w:rsidTr="00ED52D9">
        <w:tc>
          <w:tcPr>
            <w:tcW w:w="1135" w:type="dxa"/>
            <w:tcBorders>
              <w:bottom w:val="single" w:sz="4" w:space="0" w:color="auto"/>
            </w:tcBorders>
          </w:tcPr>
          <w:p w:rsidR="00A827EB" w:rsidRPr="002E43E8" w:rsidRDefault="00A827EB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D52D9" w:rsidRPr="002E43E8" w:rsidRDefault="00ED52D9" w:rsidP="00ED52D9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Беседа «Статус ребенка в трудовых отношениях» для учащихся 8-11 классов.</w:t>
            </w:r>
          </w:p>
          <w:p w:rsidR="00ED52D9" w:rsidRPr="002E43E8" w:rsidRDefault="00ED52D9" w:rsidP="00ED52D9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Кл. </w:t>
            </w:r>
            <w:r>
              <w:rPr>
                <w:rFonts w:ascii="Times New Roman" w:hAnsi="Times New Roman" w:cs="Times New Roman"/>
              </w:rPr>
              <w:t xml:space="preserve">час «Экзамен без стресса» для </w:t>
            </w:r>
            <w:r w:rsidRPr="002E43E8">
              <w:rPr>
                <w:rFonts w:ascii="Times New Roman" w:hAnsi="Times New Roman" w:cs="Times New Roman"/>
              </w:rPr>
              <w:t xml:space="preserve"> 11 кл.</w:t>
            </w:r>
          </w:p>
          <w:p w:rsidR="00A827EB" w:rsidRPr="002E43E8" w:rsidRDefault="00ED52D9" w:rsidP="00ED52D9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Беседа «Религиозные секты: безобидно ли это?» для 5-8 классов.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D52D9" w:rsidRPr="002E43E8" w:rsidRDefault="00ED52D9" w:rsidP="00ED52D9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Родительское собрание «Экзамен без стресса», консультации педагогов, психолога.</w:t>
            </w:r>
          </w:p>
          <w:p w:rsidR="00A827EB" w:rsidRPr="002E43E8" w:rsidRDefault="00ED52D9" w:rsidP="00ED52D9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 Социальный опрос родителей о качестве преподавания в школе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</w:tcBorders>
          </w:tcPr>
          <w:p w:rsidR="00ED52D9" w:rsidRPr="002E43E8" w:rsidRDefault="00ED52D9" w:rsidP="00ED52D9">
            <w:pPr>
              <w:rPr>
                <w:rFonts w:ascii="Times New Roman" w:hAnsi="Times New Roman" w:cs="Times New Roman"/>
              </w:rPr>
            </w:pPr>
          </w:p>
          <w:p w:rsidR="00D21CC9" w:rsidRDefault="00D21CC9" w:rsidP="002E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 по правам</w:t>
            </w:r>
          </w:p>
          <w:p w:rsidR="00A827EB" w:rsidRPr="002E43E8" w:rsidRDefault="00D21CC9" w:rsidP="002E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ребенка, кл. руководители </w:t>
            </w:r>
          </w:p>
        </w:tc>
      </w:tr>
      <w:tr w:rsidR="00A827EB" w:rsidRPr="002E43E8" w:rsidTr="007E6D89">
        <w:trPr>
          <w:trHeight w:val="878"/>
        </w:trPr>
        <w:tc>
          <w:tcPr>
            <w:tcW w:w="1135" w:type="dxa"/>
            <w:vMerge w:val="restart"/>
          </w:tcPr>
          <w:p w:rsidR="00A827EB" w:rsidRPr="002E43E8" w:rsidRDefault="00A827EB" w:rsidP="00A469F4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</w:tcPr>
          <w:p w:rsidR="00ED52D9" w:rsidRPr="002E43E8" w:rsidRDefault="00ED52D9" w:rsidP="00ED52D9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Кл.час «Мои права и права других людей».</w:t>
            </w:r>
          </w:p>
          <w:p w:rsidR="00A827EB" w:rsidRPr="002E43E8" w:rsidRDefault="00ED52D9" w:rsidP="00ED52D9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Памятка «Правила поведения на летних каникулах».</w:t>
            </w:r>
          </w:p>
        </w:tc>
        <w:tc>
          <w:tcPr>
            <w:tcW w:w="2976" w:type="dxa"/>
            <w:gridSpan w:val="2"/>
          </w:tcPr>
          <w:p w:rsidR="00A827EB" w:rsidRPr="002E43E8" w:rsidRDefault="00ED52D9" w:rsidP="00ED52D9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Родительское собрание «Жизнь и здоровье детей в ваших руках».</w:t>
            </w:r>
          </w:p>
        </w:tc>
        <w:tc>
          <w:tcPr>
            <w:tcW w:w="2977" w:type="dxa"/>
          </w:tcPr>
          <w:p w:rsidR="00D21CC9" w:rsidRDefault="00D21CC9" w:rsidP="00D2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 по правам</w:t>
            </w:r>
          </w:p>
          <w:p w:rsidR="00A827EB" w:rsidRPr="002E43E8" w:rsidRDefault="00D21CC9" w:rsidP="00D2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ребенка, кл. руко</w:t>
            </w:r>
            <w:r>
              <w:rPr>
                <w:rFonts w:ascii="Times New Roman" w:hAnsi="Times New Roman" w:cs="Times New Roman"/>
              </w:rPr>
              <w:t>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дители</w:t>
            </w:r>
          </w:p>
        </w:tc>
      </w:tr>
      <w:tr w:rsidR="00A827EB" w:rsidRPr="002E43E8" w:rsidTr="00096B6A">
        <w:trPr>
          <w:trHeight w:val="878"/>
        </w:trPr>
        <w:tc>
          <w:tcPr>
            <w:tcW w:w="1135" w:type="dxa"/>
            <w:vMerge/>
          </w:tcPr>
          <w:p w:rsidR="00A827EB" w:rsidRPr="002E43E8" w:rsidRDefault="00A827EB" w:rsidP="00A46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4"/>
          </w:tcPr>
          <w:p w:rsidR="00A827EB" w:rsidRPr="002E43E8" w:rsidRDefault="00A827EB" w:rsidP="00A827EB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 xml:space="preserve">Содействовать в регулировании взаимоотношений родителей с детьми в конфликтных ситуациях. </w:t>
            </w:r>
          </w:p>
          <w:p w:rsidR="00A827EB" w:rsidRPr="002E43E8" w:rsidRDefault="00A827EB" w:rsidP="00A827EB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Рассмотрение жалоб участников образовательного процесса, беседы, консультирование.</w:t>
            </w:r>
          </w:p>
          <w:p w:rsidR="00A827EB" w:rsidRPr="002E43E8" w:rsidRDefault="00A827EB" w:rsidP="00A827EB">
            <w:pPr>
              <w:rPr>
                <w:rFonts w:ascii="Times New Roman" w:hAnsi="Times New Roman" w:cs="Times New Roman"/>
              </w:rPr>
            </w:pPr>
            <w:r w:rsidRPr="002E43E8">
              <w:rPr>
                <w:rFonts w:ascii="Times New Roman" w:hAnsi="Times New Roman" w:cs="Times New Roman"/>
              </w:rPr>
              <w:t>Анализ работы за 2018-2019 учебный год. Составление плана работы на 2019-2020 учебный год.</w:t>
            </w:r>
          </w:p>
        </w:tc>
      </w:tr>
    </w:tbl>
    <w:p w:rsidR="00D2502C" w:rsidRDefault="00D2502C" w:rsidP="007E6D89">
      <w:pPr>
        <w:rPr>
          <w:rFonts w:ascii="Times New Roman" w:hAnsi="Times New Roman" w:cs="Times New Roman"/>
        </w:rPr>
      </w:pPr>
    </w:p>
    <w:p w:rsidR="002E43E8" w:rsidRPr="002E43E8" w:rsidRDefault="002E43E8" w:rsidP="007E6D89">
      <w:pPr>
        <w:rPr>
          <w:rFonts w:ascii="Times New Roman" w:hAnsi="Times New Roman" w:cs="Times New Roman"/>
        </w:rPr>
      </w:pPr>
    </w:p>
    <w:sectPr w:rsidR="002E43E8" w:rsidRPr="002E43E8" w:rsidSect="007E6D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DD6"/>
    <w:multiLevelType w:val="hybridMultilevel"/>
    <w:tmpl w:val="C0E8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F4"/>
    <w:rsid w:val="000146AB"/>
    <w:rsid w:val="00085EA0"/>
    <w:rsid w:val="000A4780"/>
    <w:rsid w:val="00115827"/>
    <w:rsid w:val="00187F69"/>
    <w:rsid w:val="002267BE"/>
    <w:rsid w:val="002754BF"/>
    <w:rsid w:val="002A7E5D"/>
    <w:rsid w:val="002E43E8"/>
    <w:rsid w:val="00386090"/>
    <w:rsid w:val="003A3D58"/>
    <w:rsid w:val="00412E5B"/>
    <w:rsid w:val="004207D9"/>
    <w:rsid w:val="004B4CE2"/>
    <w:rsid w:val="00520ED1"/>
    <w:rsid w:val="0077093E"/>
    <w:rsid w:val="00784DA7"/>
    <w:rsid w:val="00785488"/>
    <w:rsid w:val="007E6D89"/>
    <w:rsid w:val="00872350"/>
    <w:rsid w:val="00872BF5"/>
    <w:rsid w:val="00A469F4"/>
    <w:rsid w:val="00A827EB"/>
    <w:rsid w:val="00B12C4B"/>
    <w:rsid w:val="00B160A5"/>
    <w:rsid w:val="00C75272"/>
    <w:rsid w:val="00CB5CB4"/>
    <w:rsid w:val="00D21CC9"/>
    <w:rsid w:val="00D2502C"/>
    <w:rsid w:val="00E233D7"/>
    <w:rsid w:val="00ED52D9"/>
    <w:rsid w:val="00F84FF3"/>
    <w:rsid w:val="00FB58B2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E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E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E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E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E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E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E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7E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7E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7E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7E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7E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7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7E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7E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7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7E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7E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7E5D"/>
    <w:rPr>
      <w:b/>
      <w:bCs/>
    </w:rPr>
  </w:style>
  <w:style w:type="character" w:styleId="a9">
    <w:name w:val="Emphasis"/>
    <w:basedOn w:val="a0"/>
    <w:uiPriority w:val="20"/>
    <w:qFormat/>
    <w:rsid w:val="002A7E5D"/>
    <w:rPr>
      <w:i/>
      <w:iCs/>
    </w:rPr>
  </w:style>
  <w:style w:type="paragraph" w:styleId="aa">
    <w:name w:val="No Spacing"/>
    <w:uiPriority w:val="1"/>
    <w:qFormat/>
    <w:rsid w:val="002A7E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7E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E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7E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7E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7E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7E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7E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7E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7E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7E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7E5D"/>
    <w:pPr>
      <w:outlineLvl w:val="9"/>
    </w:pPr>
  </w:style>
  <w:style w:type="table" w:styleId="af4">
    <w:name w:val="Table Grid"/>
    <w:basedOn w:val="a1"/>
    <w:uiPriority w:val="59"/>
    <w:rsid w:val="00A46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E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E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E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E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E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E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E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7E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7E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7E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7E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7E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7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7E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7E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7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7E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7E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7E5D"/>
    <w:rPr>
      <w:b/>
      <w:bCs/>
    </w:rPr>
  </w:style>
  <w:style w:type="character" w:styleId="a9">
    <w:name w:val="Emphasis"/>
    <w:basedOn w:val="a0"/>
    <w:uiPriority w:val="20"/>
    <w:qFormat/>
    <w:rsid w:val="002A7E5D"/>
    <w:rPr>
      <w:i/>
      <w:iCs/>
    </w:rPr>
  </w:style>
  <w:style w:type="paragraph" w:styleId="aa">
    <w:name w:val="No Spacing"/>
    <w:uiPriority w:val="1"/>
    <w:qFormat/>
    <w:rsid w:val="002A7E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7E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E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7E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7E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7E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7E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7E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7E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7E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7E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7E5D"/>
    <w:pPr>
      <w:outlineLvl w:val="9"/>
    </w:pPr>
  </w:style>
  <w:style w:type="table" w:styleId="af4">
    <w:name w:val="Table Grid"/>
    <w:basedOn w:val="a1"/>
    <w:uiPriority w:val="59"/>
    <w:rsid w:val="00A46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GT1</dc:creator>
  <cp:lastModifiedBy>школа</cp:lastModifiedBy>
  <cp:revision>7</cp:revision>
  <cp:lastPrinted>2019-01-30T08:56:00Z</cp:lastPrinted>
  <dcterms:created xsi:type="dcterms:W3CDTF">2018-07-31T08:05:00Z</dcterms:created>
  <dcterms:modified xsi:type="dcterms:W3CDTF">2019-01-30T08:57:00Z</dcterms:modified>
</cp:coreProperties>
</file>