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tabs>
          <w:tab w:val="left" w:pos="3477"/>
        </w:tabs>
        <w:spacing w:after="0" w:line="240" w:lineRule="auto"/>
        <w:jc w:val="center"/>
        <w:rPr>
          <w:rFonts w:ascii="Times New Roman" w:hAnsi="Times New Roman" w:cs="Times New Roman"/>
          <w:sz w:val="24"/>
          <w:szCs w:val="24"/>
        </w:rPr>
      </w:pPr>
      <w:r w:rsidRPr="00917639">
        <w:rPr>
          <w:rStyle w:val="fontstyle01"/>
        </w:rPr>
        <w:t>МЕТОДИЧЕСКИЕ РЕКОМЕНДАЦИИ</w:t>
      </w:r>
      <w:r w:rsidRPr="00917639">
        <w:rPr>
          <w:rFonts w:ascii="Times New Roman" w:hAnsi="Times New Roman" w:cs="Times New Roman"/>
          <w:b/>
          <w:bCs/>
          <w:color w:val="000000"/>
          <w:sz w:val="24"/>
          <w:szCs w:val="24"/>
        </w:rPr>
        <w:br/>
      </w:r>
      <w:r w:rsidRPr="00917639">
        <w:rPr>
          <w:rStyle w:val="fontstyle01"/>
        </w:rPr>
        <w:t>ПО ПРОВЕДЕНИЮ МУНИЦИПАЛЬНОГО ЭТАПА</w:t>
      </w:r>
      <w:r w:rsidRPr="00917639">
        <w:rPr>
          <w:rFonts w:ascii="Times New Roman" w:hAnsi="Times New Roman" w:cs="Times New Roman"/>
          <w:b/>
          <w:bCs/>
          <w:color w:val="000000"/>
          <w:sz w:val="24"/>
          <w:szCs w:val="24"/>
        </w:rPr>
        <w:br/>
      </w:r>
      <w:r w:rsidRPr="00917639">
        <w:rPr>
          <w:rStyle w:val="fontstyle01"/>
        </w:rPr>
        <w:t>ВСЕРОССИЙСКОЙ ОЛИМПИАДЫ ШКОЛЬНИКОВ</w:t>
      </w:r>
      <w:r w:rsidRPr="00917639">
        <w:rPr>
          <w:rFonts w:ascii="Times New Roman" w:hAnsi="Times New Roman" w:cs="Times New Roman"/>
          <w:b/>
          <w:bCs/>
          <w:color w:val="000000"/>
          <w:sz w:val="24"/>
          <w:szCs w:val="24"/>
        </w:rPr>
        <w:br/>
      </w:r>
      <w:r w:rsidRPr="00917639">
        <w:rPr>
          <w:rStyle w:val="fontstyle01"/>
        </w:rPr>
        <w:t xml:space="preserve">ПО </w:t>
      </w:r>
      <w:r w:rsidR="00B864B3" w:rsidRPr="00917639">
        <w:rPr>
          <w:rStyle w:val="fontstyle01"/>
        </w:rPr>
        <w:t>ИСТОРИИ</w:t>
      </w:r>
      <w:r w:rsidRPr="00917639">
        <w:rPr>
          <w:rStyle w:val="fontstyle01"/>
        </w:rPr>
        <w:t xml:space="preserve"> В 2020/21 УЧЕБНОМ ГОДУ</w:t>
      </w: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B31021" w:rsidRDefault="00B31021" w:rsidP="00A814A8">
      <w:pPr>
        <w:tabs>
          <w:tab w:val="left" w:pos="5300"/>
        </w:tabs>
        <w:spacing w:after="0" w:line="240" w:lineRule="auto"/>
        <w:jc w:val="center"/>
        <w:rPr>
          <w:rFonts w:ascii="Times New Roman" w:hAnsi="Times New Roman" w:cs="Times New Roman"/>
          <w:sz w:val="24"/>
          <w:szCs w:val="24"/>
        </w:rPr>
      </w:pPr>
    </w:p>
    <w:p w:rsidR="008860E5" w:rsidRPr="00917639" w:rsidRDefault="00D51AF7" w:rsidP="00A814A8">
      <w:pPr>
        <w:tabs>
          <w:tab w:val="left" w:pos="5300"/>
        </w:tabs>
        <w:spacing w:after="0" w:line="240" w:lineRule="auto"/>
        <w:jc w:val="center"/>
        <w:rPr>
          <w:rFonts w:ascii="Times New Roman" w:hAnsi="Times New Roman" w:cs="Times New Roman"/>
          <w:sz w:val="24"/>
          <w:szCs w:val="24"/>
        </w:rPr>
      </w:pPr>
      <w:r w:rsidRPr="00917639">
        <w:rPr>
          <w:rFonts w:ascii="Times New Roman" w:hAnsi="Times New Roman" w:cs="Times New Roman"/>
          <w:sz w:val="24"/>
          <w:szCs w:val="24"/>
        </w:rPr>
        <w:t>Черкесск 2020</w:t>
      </w:r>
    </w:p>
    <w:p w:rsidR="004B6564" w:rsidRPr="00917639" w:rsidRDefault="00D51AF7" w:rsidP="00A814A8">
      <w:pPr>
        <w:tabs>
          <w:tab w:val="left" w:pos="5300"/>
        </w:tabs>
        <w:spacing w:after="0" w:line="240" w:lineRule="auto"/>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lastRenderedPageBreak/>
        <w:t>Рекомендации муниципального этапа Всероссийской олимпиады</w:t>
      </w:r>
      <w:r w:rsidR="004B6564" w:rsidRPr="00917639">
        <w:rPr>
          <w:rFonts w:ascii="Times New Roman" w:hAnsi="Times New Roman" w:cs="Times New Roman"/>
          <w:color w:val="000000"/>
          <w:sz w:val="24"/>
          <w:szCs w:val="24"/>
        </w:rPr>
        <w:t xml:space="preserve"> </w:t>
      </w:r>
      <w:r w:rsidRPr="00917639">
        <w:rPr>
          <w:rFonts w:ascii="Times New Roman" w:hAnsi="Times New Roman" w:cs="Times New Roman"/>
          <w:color w:val="000000"/>
          <w:sz w:val="24"/>
          <w:szCs w:val="24"/>
        </w:rPr>
        <w:t xml:space="preserve">школьников по </w:t>
      </w:r>
      <w:r w:rsidR="00436AF6">
        <w:rPr>
          <w:rFonts w:ascii="Times New Roman" w:hAnsi="Times New Roman" w:cs="Times New Roman"/>
          <w:color w:val="000000"/>
          <w:sz w:val="24"/>
          <w:szCs w:val="24"/>
        </w:rPr>
        <w:t>истории</w:t>
      </w:r>
      <w:bookmarkStart w:id="0" w:name="_GoBack"/>
      <w:bookmarkEnd w:id="0"/>
      <w:r w:rsidRPr="00917639">
        <w:rPr>
          <w:rFonts w:ascii="Times New Roman" w:hAnsi="Times New Roman" w:cs="Times New Roman"/>
          <w:color w:val="000000"/>
          <w:sz w:val="24"/>
          <w:szCs w:val="24"/>
        </w:rPr>
        <w:t xml:space="preserve"> в 2020/2021 учебном году утверждены на заседании</w:t>
      </w:r>
      <w:r w:rsidR="004B6564" w:rsidRPr="00917639">
        <w:rPr>
          <w:rFonts w:ascii="Times New Roman" w:hAnsi="Times New Roman" w:cs="Times New Roman"/>
          <w:color w:val="000000"/>
          <w:sz w:val="24"/>
          <w:szCs w:val="24"/>
        </w:rPr>
        <w:t xml:space="preserve"> </w:t>
      </w:r>
      <w:r w:rsidRPr="00917639">
        <w:rPr>
          <w:rFonts w:ascii="Times New Roman" w:hAnsi="Times New Roman" w:cs="Times New Roman"/>
          <w:color w:val="000000"/>
          <w:sz w:val="24"/>
          <w:szCs w:val="24"/>
        </w:rPr>
        <w:t xml:space="preserve">Региональной предметно-методической комиссии по </w:t>
      </w:r>
      <w:r w:rsidR="00B864B3" w:rsidRPr="00917639">
        <w:rPr>
          <w:rFonts w:ascii="Times New Roman" w:hAnsi="Times New Roman" w:cs="Times New Roman"/>
          <w:color w:val="000000"/>
          <w:sz w:val="24"/>
          <w:szCs w:val="24"/>
        </w:rPr>
        <w:t>истории</w:t>
      </w:r>
      <w:r w:rsidRPr="00917639">
        <w:rPr>
          <w:rFonts w:ascii="Times New Roman" w:hAnsi="Times New Roman" w:cs="Times New Roman"/>
          <w:color w:val="000000"/>
          <w:sz w:val="24"/>
          <w:szCs w:val="24"/>
        </w:rPr>
        <w:t xml:space="preserve"> (протокол № 2</w:t>
      </w:r>
      <w:r w:rsidR="004B6564" w:rsidRPr="00917639">
        <w:rPr>
          <w:rFonts w:ascii="Times New Roman" w:hAnsi="Times New Roman" w:cs="Times New Roman"/>
          <w:color w:val="000000"/>
          <w:sz w:val="24"/>
          <w:szCs w:val="24"/>
        </w:rPr>
        <w:t xml:space="preserve"> </w:t>
      </w:r>
      <w:r w:rsidRPr="00917639">
        <w:rPr>
          <w:rFonts w:ascii="Times New Roman" w:hAnsi="Times New Roman" w:cs="Times New Roman"/>
          <w:color w:val="000000"/>
          <w:sz w:val="24"/>
          <w:szCs w:val="24"/>
        </w:rPr>
        <w:t>от 1</w:t>
      </w:r>
      <w:r w:rsidR="004B6564" w:rsidRPr="00917639">
        <w:rPr>
          <w:rFonts w:ascii="Times New Roman" w:hAnsi="Times New Roman" w:cs="Times New Roman"/>
          <w:color w:val="000000"/>
          <w:sz w:val="24"/>
          <w:szCs w:val="24"/>
        </w:rPr>
        <w:t>6</w:t>
      </w:r>
      <w:r w:rsidRPr="00917639">
        <w:rPr>
          <w:rFonts w:ascii="Times New Roman" w:hAnsi="Times New Roman" w:cs="Times New Roman"/>
          <w:color w:val="000000"/>
          <w:sz w:val="24"/>
          <w:szCs w:val="24"/>
        </w:rPr>
        <w:t>.</w:t>
      </w:r>
      <w:r w:rsidR="004B6564" w:rsidRPr="00917639">
        <w:rPr>
          <w:rFonts w:ascii="Times New Roman" w:hAnsi="Times New Roman" w:cs="Times New Roman"/>
          <w:color w:val="000000"/>
          <w:sz w:val="24"/>
          <w:szCs w:val="24"/>
        </w:rPr>
        <w:t>1</w:t>
      </w:r>
      <w:r w:rsidRPr="00917639">
        <w:rPr>
          <w:rFonts w:ascii="Times New Roman" w:hAnsi="Times New Roman" w:cs="Times New Roman"/>
          <w:color w:val="000000"/>
          <w:sz w:val="24"/>
          <w:szCs w:val="24"/>
        </w:rPr>
        <w:t>0.2020 г.).</w:t>
      </w:r>
    </w:p>
    <w:p w:rsidR="00D51AF7" w:rsidRPr="00917639" w:rsidRDefault="00D51AF7" w:rsidP="00A814A8">
      <w:pPr>
        <w:tabs>
          <w:tab w:val="left" w:pos="5300"/>
        </w:tabs>
        <w:spacing w:after="0" w:line="240" w:lineRule="auto"/>
        <w:jc w:val="both"/>
        <w:rPr>
          <w:rFonts w:ascii="Times New Roman" w:hAnsi="Times New Roman" w:cs="Times New Roman"/>
          <w:sz w:val="24"/>
          <w:szCs w:val="24"/>
        </w:rPr>
      </w:pPr>
      <w:r w:rsidRPr="00917639">
        <w:rPr>
          <w:rFonts w:ascii="Times New Roman" w:hAnsi="Times New Roman" w:cs="Times New Roman"/>
          <w:color w:val="000000"/>
          <w:sz w:val="24"/>
          <w:szCs w:val="24"/>
        </w:rPr>
        <w:br/>
        <w:t>Методические рекомендации разработаны Региональной предметно-методической</w:t>
      </w:r>
      <w:r w:rsidRPr="00917639">
        <w:rPr>
          <w:rFonts w:ascii="Times New Roman" w:hAnsi="Times New Roman" w:cs="Times New Roman"/>
          <w:color w:val="000000"/>
          <w:sz w:val="24"/>
          <w:szCs w:val="24"/>
        </w:rPr>
        <w:br/>
        <w:t xml:space="preserve">комиссией по </w:t>
      </w:r>
      <w:r w:rsidR="00301783">
        <w:rPr>
          <w:rFonts w:ascii="Times New Roman" w:hAnsi="Times New Roman" w:cs="Times New Roman"/>
          <w:color w:val="000000"/>
          <w:sz w:val="24"/>
          <w:szCs w:val="24"/>
        </w:rPr>
        <w:t>истории</w:t>
      </w:r>
      <w:r w:rsidR="00AE3273">
        <w:rPr>
          <w:rFonts w:ascii="Times New Roman" w:hAnsi="Times New Roman" w:cs="Times New Roman"/>
          <w:color w:val="000000"/>
          <w:sz w:val="24"/>
          <w:szCs w:val="24"/>
        </w:rPr>
        <w:t>.</w:t>
      </w: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spacing w:after="0" w:line="240" w:lineRule="auto"/>
        <w:jc w:val="both"/>
        <w:rPr>
          <w:rFonts w:ascii="Times New Roman" w:hAnsi="Times New Roman" w:cs="Times New Roman"/>
          <w:sz w:val="24"/>
          <w:szCs w:val="24"/>
        </w:rPr>
      </w:pPr>
    </w:p>
    <w:p w:rsidR="00D51AF7" w:rsidRPr="00917639" w:rsidRDefault="00D51AF7" w:rsidP="00A814A8">
      <w:pPr>
        <w:tabs>
          <w:tab w:val="left" w:pos="5683"/>
        </w:tabs>
        <w:spacing w:after="0" w:line="240" w:lineRule="auto"/>
        <w:jc w:val="both"/>
        <w:rPr>
          <w:rFonts w:ascii="Times New Roman" w:hAnsi="Times New Roman" w:cs="Times New Roman"/>
          <w:sz w:val="24"/>
          <w:szCs w:val="24"/>
        </w:rPr>
      </w:pPr>
      <w:r w:rsidRPr="00917639">
        <w:rPr>
          <w:rFonts w:ascii="Times New Roman" w:hAnsi="Times New Roman" w:cs="Times New Roman"/>
          <w:sz w:val="24"/>
          <w:szCs w:val="24"/>
        </w:rPr>
        <w:tab/>
      </w:r>
    </w:p>
    <w:p w:rsidR="00D51AF7" w:rsidRPr="00917639" w:rsidRDefault="00D51AF7" w:rsidP="00A814A8">
      <w:pPr>
        <w:tabs>
          <w:tab w:val="left" w:pos="5683"/>
        </w:tabs>
        <w:spacing w:after="0" w:line="240" w:lineRule="auto"/>
        <w:jc w:val="both"/>
        <w:rPr>
          <w:rFonts w:ascii="Times New Roman" w:hAnsi="Times New Roman" w:cs="Times New Roman"/>
          <w:sz w:val="24"/>
          <w:szCs w:val="24"/>
        </w:rPr>
      </w:pPr>
    </w:p>
    <w:p w:rsidR="00D51AF7" w:rsidRPr="00917639" w:rsidRDefault="00D51AF7" w:rsidP="00A814A8">
      <w:pPr>
        <w:tabs>
          <w:tab w:val="left" w:pos="5683"/>
        </w:tabs>
        <w:spacing w:after="0" w:line="240" w:lineRule="auto"/>
        <w:jc w:val="both"/>
        <w:rPr>
          <w:rFonts w:ascii="Times New Roman" w:hAnsi="Times New Roman" w:cs="Times New Roman"/>
          <w:sz w:val="24"/>
          <w:szCs w:val="24"/>
        </w:rPr>
      </w:pPr>
    </w:p>
    <w:p w:rsidR="00D51AF7" w:rsidRPr="00917639" w:rsidRDefault="00D51AF7" w:rsidP="00A814A8">
      <w:pPr>
        <w:tabs>
          <w:tab w:val="left" w:pos="5683"/>
        </w:tabs>
        <w:spacing w:after="0" w:line="240" w:lineRule="auto"/>
        <w:jc w:val="both"/>
        <w:rPr>
          <w:rFonts w:ascii="Times New Roman" w:hAnsi="Times New Roman" w:cs="Times New Roman"/>
          <w:sz w:val="24"/>
          <w:szCs w:val="24"/>
        </w:rPr>
      </w:pPr>
    </w:p>
    <w:p w:rsidR="00D51AF7" w:rsidRPr="00917639" w:rsidRDefault="00D51AF7" w:rsidP="00A814A8">
      <w:pPr>
        <w:tabs>
          <w:tab w:val="left" w:pos="5683"/>
        </w:tabs>
        <w:spacing w:after="0" w:line="240" w:lineRule="auto"/>
        <w:jc w:val="both"/>
        <w:rPr>
          <w:rFonts w:ascii="Times New Roman" w:hAnsi="Times New Roman" w:cs="Times New Roman"/>
          <w:sz w:val="24"/>
          <w:szCs w:val="24"/>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B31021" w:rsidRDefault="00B31021" w:rsidP="00A814A8">
      <w:pPr>
        <w:tabs>
          <w:tab w:val="left" w:pos="5683"/>
        </w:tabs>
        <w:spacing w:after="0" w:line="240" w:lineRule="auto"/>
        <w:jc w:val="both"/>
        <w:rPr>
          <w:rStyle w:val="fontstyle01"/>
        </w:rPr>
      </w:pPr>
    </w:p>
    <w:p w:rsidR="00301783" w:rsidRDefault="00301783" w:rsidP="00A814A8">
      <w:pPr>
        <w:tabs>
          <w:tab w:val="left" w:pos="5683"/>
        </w:tabs>
        <w:spacing w:after="0" w:line="240" w:lineRule="auto"/>
        <w:jc w:val="both"/>
        <w:rPr>
          <w:rStyle w:val="fontstyle01"/>
        </w:rPr>
      </w:pPr>
    </w:p>
    <w:p w:rsidR="00301783" w:rsidRDefault="00301783" w:rsidP="00A814A8">
      <w:pPr>
        <w:tabs>
          <w:tab w:val="left" w:pos="5683"/>
        </w:tabs>
        <w:spacing w:after="0" w:line="240" w:lineRule="auto"/>
        <w:jc w:val="both"/>
        <w:rPr>
          <w:rStyle w:val="fontstyle01"/>
        </w:rPr>
      </w:pPr>
    </w:p>
    <w:p w:rsidR="00D51AF7" w:rsidRPr="00917639" w:rsidRDefault="00D51AF7" w:rsidP="00A814A8">
      <w:pPr>
        <w:tabs>
          <w:tab w:val="left" w:pos="5683"/>
        </w:tabs>
        <w:spacing w:after="0" w:line="240" w:lineRule="auto"/>
        <w:jc w:val="both"/>
        <w:rPr>
          <w:rStyle w:val="fontstyle01"/>
        </w:rPr>
      </w:pPr>
      <w:r w:rsidRPr="00917639">
        <w:rPr>
          <w:rStyle w:val="fontstyle01"/>
        </w:rPr>
        <w:lastRenderedPageBreak/>
        <w:t>СОДЕРЖАНИЕ</w:t>
      </w:r>
    </w:p>
    <w:p w:rsidR="00B864B3" w:rsidRPr="00917639" w:rsidRDefault="00D51AF7" w:rsidP="00A814A8">
      <w:pPr>
        <w:tabs>
          <w:tab w:val="left" w:pos="5683"/>
        </w:tabs>
        <w:spacing w:after="0" w:line="240" w:lineRule="auto"/>
        <w:jc w:val="both"/>
        <w:rPr>
          <w:rStyle w:val="fontstyle11"/>
        </w:rPr>
      </w:pPr>
      <w:r w:rsidRPr="00917639">
        <w:rPr>
          <w:rFonts w:ascii="Times New Roman" w:hAnsi="Times New Roman" w:cs="Times New Roman"/>
          <w:b/>
          <w:bCs/>
          <w:color w:val="000000"/>
          <w:sz w:val="24"/>
          <w:szCs w:val="24"/>
        </w:rPr>
        <w:br/>
      </w:r>
      <w:r w:rsidRPr="00917639">
        <w:rPr>
          <w:rStyle w:val="fontstyle11"/>
        </w:rPr>
        <w:t>1. Общие положения, цели проведения муниципального этапа</w:t>
      </w:r>
      <w:r w:rsidRPr="00917639">
        <w:rPr>
          <w:rFonts w:ascii="Times New Roman" w:hAnsi="Times New Roman" w:cs="Times New Roman"/>
          <w:color w:val="000000"/>
          <w:sz w:val="24"/>
          <w:szCs w:val="24"/>
        </w:rPr>
        <w:br/>
      </w:r>
      <w:r w:rsidRPr="00917639">
        <w:rPr>
          <w:rStyle w:val="fontstyle11"/>
        </w:rPr>
        <w:t xml:space="preserve">олимпиады по </w:t>
      </w:r>
      <w:r w:rsidR="00B864B3" w:rsidRPr="00917639">
        <w:rPr>
          <w:rStyle w:val="fontstyle11"/>
        </w:rPr>
        <w:t>истории</w:t>
      </w:r>
      <w:r w:rsidRPr="00917639">
        <w:rPr>
          <w:rStyle w:val="fontstyle11"/>
        </w:rPr>
        <w:t>................................................................................................4</w:t>
      </w:r>
      <w:r w:rsidRPr="00917639">
        <w:rPr>
          <w:rFonts w:ascii="Times New Roman" w:hAnsi="Times New Roman" w:cs="Times New Roman"/>
          <w:color w:val="000000"/>
          <w:sz w:val="24"/>
          <w:szCs w:val="24"/>
        </w:rPr>
        <w:br/>
      </w:r>
      <w:r w:rsidRPr="00917639">
        <w:rPr>
          <w:rStyle w:val="fontstyle11"/>
        </w:rPr>
        <w:t>1.1. Общие положения..............................................................................................................4</w:t>
      </w:r>
      <w:r w:rsidRPr="00917639">
        <w:rPr>
          <w:rFonts w:ascii="Times New Roman" w:hAnsi="Times New Roman" w:cs="Times New Roman"/>
          <w:color w:val="000000"/>
          <w:sz w:val="24"/>
          <w:szCs w:val="24"/>
        </w:rPr>
        <w:br/>
      </w:r>
      <w:r w:rsidRPr="00917639">
        <w:rPr>
          <w:rStyle w:val="fontstyle11"/>
        </w:rPr>
        <w:t>1.2. Цели проведения муниципального этапа олимпиады</w:t>
      </w:r>
      <w:r w:rsidRPr="00917639">
        <w:rPr>
          <w:rFonts w:ascii="Times New Roman" w:hAnsi="Times New Roman" w:cs="Times New Roman"/>
          <w:color w:val="000000"/>
          <w:sz w:val="24"/>
          <w:szCs w:val="24"/>
        </w:rPr>
        <w:br/>
      </w:r>
      <w:r w:rsidRPr="00917639">
        <w:rPr>
          <w:rStyle w:val="fontstyle11"/>
        </w:rPr>
        <w:t xml:space="preserve">по </w:t>
      </w:r>
      <w:r w:rsidR="00B864B3" w:rsidRPr="00917639">
        <w:rPr>
          <w:rStyle w:val="fontstyle11"/>
        </w:rPr>
        <w:t>истории</w:t>
      </w:r>
      <w:r w:rsidRPr="00917639">
        <w:rPr>
          <w:rStyle w:val="fontstyle11"/>
        </w:rPr>
        <w:t xml:space="preserve"> ....................................................................................................................4</w:t>
      </w:r>
      <w:r w:rsidRPr="00917639">
        <w:rPr>
          <w:rFonts w:ascii="Times New Roman" w:hAnsi="Times New Roman" w:cs="Times New Roman"/>
          <w:color w:val="000000"/>
          <w:sz w:val="24"/>
          <w:szCs w:val="24"/>
        </w:rPr>
        <w:br/>
      </w:r>
      <w:r w:rsidRPr="00917639">
        <w:rPr>
          <w:rStyle w:val="fontstyle11"/>
        </w:rPr>
        <w:t>2. Методические рекомендации по разработке заданий муниципального</w:t>
      </w:r>
      <w:r w:rsidRPr="00917639">
        <w:rPr>
          <w:rFonts w:ascii="Times New Roman" w:hAnsi="Times New Roman" w:cs="Times New Roman"/>
          <w:color w:val="000000"/>
          <w:sz w:val="24"/>
          <w:szCs w:val="24"/>
        </w:rPr>
        <w:br/>
      </w:r>
      <w:r w:rsidRPr="00917639">
        <w:rPr>
          <w:rStyle w:val="fontstyle11"/>
        </w:rPr>
        <w:t>этапа, включая принципы составления олимпиадных заданий и формирования</w:t>
      </w:r>
      <w:r w:rsidRPr="00917639">
        <w:rPr>
          <w:rFonts w:ascii="Times New Roman" w:hAnsi="Times New Roman" w:cs="Times New Roman"/>
          <w:color w:val="000000"/>
          <w:sz w:val="24"/>
          <w:szCs w:val="24"/>
        </w:rPr>
        <w:br/>
      </w:r>
      <w:r w:rsidRPr="00917639">
        <w:rPr>
          <w:rStyle w:val="fontstyle11"/>
        </w:rPr>
        <w:t>комплектов олимпиадных заданий для муниципального этапа,</w:t>
      </w:r>
      <w:r w:rsidRPr="00917639">
        <w:rPr>
          <w:rFonts w:ascii="Times New Roman" w:hAnsi="Times New Roman" w:cs="Times New Roman"/>
          <w:color w:val="000000"/>
          <w:sz w:val="24"/>
          <w:szCs w:val="24"/>
        </w:rPr>
        <w:br/>
      </w:r>
      <w:r w:rsidRPr="00917639">
        <w:rPr>
          <w:rStyle w:val="fontstyle11"/>
        </w:rPr>
        <w:t>основанные на единстве подхода к их разработке для всех субъектов Российской</w:t>
      </w:r>
      <w:r w:rsidRPr="00917639">
        <w:rPr>
          <w:rFonts w:ascii="Times New Roman" w:hAnsi="Times New Roman" w:cs="Times New Roman"/>
          <w:color w:val="000000"/>
          <w:sz w:val="24"/>
          <w:szCs w:val="24"/>
        </w:rPr>
        <w:br/>
      </w:r>
      <w:r w:rsidRPr="00917639">
        <w:rPr>
          <w:rStyle w:val="fontstyle11"/>
        </w:rPr>
        <w:t>Федерации .................................................................................................................................</w:t>
      </w:r>
      <w:r w:rsidR="00451BB6" w:rsidRPr="00917639">
        <w:rPr>
          <w:rStyle w:val="fontstyle11"/>
        </w:rPr>
        <w:t>4</w:t>
      </w:r>
      <w:r w:rsidRPr="00917639">
        <w:rPr>
          <w:rFonts w:ascii="Times New Roman" w:hAnsi="Times New Roman" w:cs="Times New Roman"/>
          <w:color w:val="000000"/>
          <w:sz w:val="24"/>
          <w:szCs w:val="24"/>
        </w:rPr>
        <w:br/>
      </w:r>
      <w:r w:rsidRPr="00917639">
        <w:rPr>
          <w:rStyle w:val="fontstyle11"/>
        </w:rPr>
        <w:t>2.1. Общие требования к разработке заданий без учѐта возрастных групп........................</w:t>
      </w:r>
      <w:r w:rsidR="00451BB6" w:rsidRPr="00917639">
        <w:rPr>
          <w:rStyle w:val="fontstyle11"/>
        </w:rPr>
        <w:t>4</w:t>
      </w:r>
      <w:r w:rsidRPr="00917639">
        <w:rPr>
          <w:rFonts w:ascii="Times New Roman" w:hAnsi="Times New Roman" w:cs="Times New Roman"/>
          <w:color w:val="000000"/>
          <w:sz w:val="24"/>
          <w:szCs w:val="24"/>
        </w:rPr>
        <w:br/>
      </w:r>
      <w:r w:rsidRPr="00917639">
        <w:rPr>
          <w:rStyle w:val="fontstyle11"/>
        </w:rPr>
        <w:t>2.2. Описание подходов к разработке заданий муниципального этапа</w:t>
      </w:r>
      <w:r w:rsidRPr="00917639">
        <w:rPr>
          <w:rFonts w:ascii="Times New Roman" w:hAnsi="Times New Roman" w:cs="Times New Roman"/>
          <w:color w:val="000000"/>
          <w:sz w:val="24"/>
          <w:szCs w:val="24"/>
        </w:rPr>
        <w:br/>
      </w:r>
      <w:r w:rsidRPr="00917639">
        <w:rPr>
          <w:rStyle w:val="fontstyle11"/>
        </w:rPr>
        <w:t>для различных возрастных групп...........................................................................................</w:t>
      </w:r>
      <w:r w:rsidR="00451BB6" w:rsidRPr="00917639">
        <w:rPr>
          <w:rStyle w:val="fontstyle11"/>
        </w:rPr>
        <w:t>.</w:t>
      </w:r>
      <w:r w:rsidR="00AD78F7">
        <w:rPr>
          <w:rStyle w:val="fontstyle11"/>
        </w:rPr>
        <w:t>5</w:t>
      </w:r>
      <w:r w:rsidRPr="00917639">
        <w:rPr>
          <w:rFonts w:ascii="Times New Roman" w:hAnsi="Times New Roman" w:cs="Times New Roman"/>
          <w:color w:val="000000"/>
          <w:sz w:val="24"/>
          <w:szCs w:val="24"/>
        </w:rPr>
        <w:br/>
      </w:r>
      <w:r w:rsidRPr="00917639">
        <w:rPr>
          <w:rStyle w:val="fontstyle11"/>
        </w:rPr>
        <w:t>2.3. Типы заданий ...................................................................................................................</w:t>
      </w:r>
      <w:r w:rsidR="00451BB6" w:rsidRPr="00917639">
        <w:rPr>
          <w:rStyle w:val="fontstyle11"/>
        </w:rPr>
        <w:t>..</w:t>
      </w:r>
      <w:r w:rsidR="00AD78F7">
        <w:rPr>
          <w:rStyle w:val="fontstyle11"/>
        </w:rPr>
        <w:t>.7</w:t>
      </w:r>
    </w:p>
    <w:p w:rsidR="00AD3B51" w:rsidRDefault="00D51AF7" w:rsidP="00A814A8">
      <w:pPr>
        <w:tabs>
          <w:tab w:val="left" w:pos="5683"/>
        </w:tabs>
        <w:spacing w:after="0" w:line="240" w:lineRule="auto"/>
        <w:jc w:val="both"/>
        <w:rPr>
          <w:rStyle w:val="fontstyle11"/>
        </w:rPr>
      </w:pPr>
      <w:r w:rsidRPr="00917639">
        <w:rPr>
          <w:rStyle w:val="fontstyle11"/>
        </w:rPr>
        <w:t>2.4. Методика оценивания выполненных олимпиадных заданий......................................</w:t>
      </w:r>
      <w:r w:rsidR="00451BB6" w:rsidRPr="00917639">
        <w:rPr>
          <w:rStyle w:val="fontstyle11"/>
        </w:rPr>
        <w:t>.1</w:t>
      </w:r>
      <w:r w:rsidR="00AD78F7">
        <w:rPr>
          <w:rStyle w:val="fontstyle11"/>
        </w:rPr>
        <w:t>1</w:t>
      </w:r>
      <w:r w:rsidRPr="00917639">
        <w:rPr>
          <w:rFonts w:ascii="Times New Roman" w:hAnsi="Times New Roman" w:cs="Times New Roman"/>
          <w:color w:val="000000"/>
          <w:sz w:val="24"/>
          <w:szCs w:val="24"/>
        </w:rPr>
        <w:br/>
      </w:r>
      <w:r w:rsidRPr="00917639">
        <w:rPr>
          <w:rStyle w:val="fontstyle11"/>
        </w:rPr>
        <w:t>2.5. Описание необходимого материально-технического обеспечения</w:t>
      </w:r>
      <w:r w:rsidRPr="00917639">
        <w:rPr>
          <w:rFonts w:ascii="Times New Roman" w:hAnsi="Times New Roman" w:cs="Times New Roman"/>
          <w:color w:val="000000"/>
          <w:sz w:val="24"/>
          <w:szCs w:val="24"/>
        </w:rPr>
        <w:br/>
      </w:r>
      <w:r w:rsidRPr="00917639">
        <w:rPr>
          <w:rStyle w:val="fontstyle11"/>
        </w:rPr>
        <w:t>для выполнения олимпиадных заданий................................................................................</w:t>
      </w:r>
      <w:r w:rsidR="00451BB6" w:rsidRPr="00917639">
        <w:rPr>
          <w:rStyle w:val="fontstyle11"/>
        </w:rPr>
        <w:t>.1</w:t>
      </w:r>
      <w:r w:rsidR="00AD78F7">
        <w:rPr>
          <w:rStyle w:val="fontstyle11"/>
        </w:rPr>
        <w:t>2</w:t>
      </w:r>
      <w:r w:rsidRPr="00917639">
        <w:rPr>
          <w:rFonts w:ascii="Times New Roman" w:hAnsi="Times New Roman" w:cs="Times New Roman"/>
          <w:color w:val="000000"/>
          <w:sz w:val="24"/>
          <w:szCs w:val="24"/>
        </w:rPr>
        <w:br/>
      </w:r>
      <w:r w:rsidRPr="00917639">
        <w:rPr>
          <w:rStyle w:val="fontstyle11"/>
        </w:rPr>
        <w:t>2.6. Перечень справочных материалов, средств связи, разрешѐнных к ис</w:t>
      </w:r>
      <w:r w:rsidR="00B864B3" w:rsidRPr="00917639">
        <w:rPr>
          <w:rStyle w:val="fontstyle11"/>
        </w:rPr>
        <w:t xml:space="preserve">пользованию во время проведения </w:t>
      </w:r>
      <w:r w:rsidRPr="00917639">
        <w:rPr>
          <w:rStyle w:val="fontstyle11"/>
        </w:rPr>
        <w:t>олимпиады...............................................................................................</w:t>
      </w:r>
      <w:r w:rsidR="00B864B3" w:rsidRPr="00917639">
        <w:rPr>
          <w:rStyle w:val="fontstyle11"/>
        </w:rPr>
        <w:t>.</w:t>
      </w:r>
      <w:r w:rsidR="00AD78F7">
        <w:rPr>
          <w:rStyle w:val="fontstyle11"/>
        </w:rPr>
        <w:t>12</w:t>
      </w:r>
      <w:r w:rsidRPr="00917639">
        <w:rPr>
          <w:rFonts w:ascii="Times New Roman" w:hAnsi="Times New Roman" w:cs="Times New Roman"/>
          <w:color w:val="000000"/>
          <w:sz w:val="24"/>
          <w:szCs w:val="24"/>
        </w:rPr>
        <w:br/>
      </w:r>
      <w:r w:rsidRPr="00917639">
        <w:rPr>
          <w:rStyle w:val="fontstyle11"/>
        </w:rPr>
        <w:t>2.7. Список литературы, интернет-ресурсов и других источников для использования</w:t>
      </w:r>
      <w:r w:rsidRPr="00917639">
        <w:rPr>
          <w:rFonts w:ascii="Times New Roman" w:hAnsi="Times New Roman" w:cs="Times New Roman"/>
          <w:color w:val="000000"/>
          <w:sz w:val="24"/>
          <w:szCs w:val="24"/>
        </w:rPr>
        <w:br/>
      </w:r>
      <w:r w:rsidRPr="00917639">
        <w:rPr>
          <w:rStyle w:val="fontstyle11"/>
        </w:rPr>
        <w:t>при составлении заданий муниципального этапа.......................................</w:t>
      </w:r>
      <w:r w:rsidR="00451BB6" w:rsidRPr="00917639">
        <w:rPr>
          <w:rStyle w:val="fontstyle11"/>
        </w:rPr>
        <w:t>..........................</w:t>
      </w:r>
      <w:r w:rsidR="00AD78F7">
        <w:rPr>
          <w:rStyle w:val="fontstyle11"/>
        </w:rPr>
        <w:t>13</w:t>
      </w:r>
      <w:r w:rsidRPr="00917639">
        <w:rPr>
          <w:rFonts w:ascii="Times New Roman" w:hAnsi="Times New Roman" w:cs="Times New Roman"/>
          <w:color w:val="000000"/>
          <w:sz w:val="24"/>
          <w:szCs w:val="24"/>
        </w:rPr>
        <w:br/>
      </w:r>
      <w:r w:rsidRPr="00917639">
        <w:rPr>
          <w:rStyle w:val="fontstyle11"/>
        </w:rPr>
        <w:t>3. Требования к организации и проведению муниципального этапа</w:t>
      </w:r>
      <w:r w:rsidRPr="00917639">
        <w:rPr>
          <w:rFonts w:ascii="Times New Roman" w:hAnsi="Times New Roman" w:cs="Times New Roman"/>
          <w:color w:val="000000"/>
          <w:sz w:val="24"/>
          <w:szCs w:val="24"/>
        </w:rPr>
        <w:br/>
      </w:r>
      <w:r w:rsidRPr="00917639">
        <w:rPr>
          <w:rStyle w:val="fontstyle11"/>
        </w:rPr>
        <w:t>олимпиады с учѐтом актуальных документов, регламентирующих организацию и</w:t>
      </w:r>
      <w:r w:rsidRPr="00917639">
        <w:rPr>
          <w:rFonts w:ascii="Times New Roman" w:hAnsi="Times New Roman" w:cs="Times New Roman"/>
          <w:color w:val="000000"/>
          <w:sz w:val="24"/>
          <w:szCs w:val="24"/>
        </w:rPr>
        <w:br/>
      </w:r>
      <w:r w:rsidRPr="00917639">
        <w:rPr>
          <w:rStyle w:val="fontstyle11"/>
        </w:rPr>
        <w:t>проведение олимпиады ..........................................................................................................</w:t>
      </w:r>
      <w:r w:rsidR="00451BB6" w:rsidRPr="00917639">
        <w:rPr>
          <w:rStyle w:val="fontstyle11"/>
        </w:rPr>
        <w:t>.</w:t>
      </w:r>
      <w:r w:rsidR="00AD78F7">
        <w:rPr>
          <w:rStyle w:val="fontstyle11"/>
        </w:rPr>
        <w:t>13</w:t>
      </w:r>
      <w:r w:rsidRPr="00917639">
        <w:rPr>
          <w:rFonts w:ascii="Times New Roman" w:hAnsi="Times New Roman" w:cs="Times New Roman"/>
          <w:color w:val="000000"/>
          <w:sz w:val="24"/>
          <w:szCs w:val="24"/>
        </w:rPr>
        <w:br/>
      </w:r>
      <w:r w:rsidRPr="00917639">
        <w:rPr>
          <w:rStyle w:val="fontstyle11"/>
        </w:rPr>
        <w:t>3.1.  Муниципальный этап ......................................................................................................</w:t>
      </w:r>
      <w:r w:rsidR="00AD78F7">
        <w:rPr>
          <w:rStyle w:val="fontstyle11"/>
        </w:rPr>
        <w:t>13</w:t>
      </w:r>
      <w:r w:rsidRPr="00917639">
        <w:rPr>
          <w:rFonts w:ascii="Times New Roman" w:hAnsi="Times New Roman" w:cs="Times New Roman"/>
          <w:color w:val="000000"/>
          <w:sz w:val="24"/>
          <w:szCs w:val="24"/>
        </w:rPr>
        <w:br/>
      </w:r>
      <w:r w:rsidRPr="00917639">
        <w:rPr>
          <w:rStyle w:val="fontstyle11"/>
        </w:rPr>
        <w:t>3.</w:t>
      </w:r>
      <w:r w:rsidR="004B6564" w:rsidRPr="00917639">
        <w:rPr>
          <w:rStyle w:val="fontstyle11"/>
        </w:rPr>
        <w:t>2</w:t>
      </w:r>
      <w:r w:rsidRPr="00917639">
        <w:rPr>
          <w:rStyle w:val="fontstyle11"/>
        </w:rPr>
        <w:t>. Правила поведения участников во время олимпиады .................................................</w:t>
      </w:r>
      <w:r w:rsidR="00AD78F7">
        <w:rPr>
          <w:rStyle w:val="fontstyle11"/>
        </w:rPr>
        <w:t>.1</w:t>
      </w:r>
      <w:r w:rsidR="00451BB6" w:rsidRPr="00917639">
        <w:rPr>
          <w:rStyle w:val="fontstyle11"/>
        </w:rPr>
        <w:t>4</w:t>
      </w:r>
      <w:r w:rsidRPr="00917639">
        <w:rPr>
          <w:rFonts w:ascii="Times New Roman" w:hAnsi="Times New Roman" w:cs="Times New Roman"/>
          <w:color w:val="000000"/>
          <w:sz w:val="24"/>
          <w:szCs w:val="24"/>
        </w:rPr>
        <w:br/>
      </w:r>
      <w:r w:rsidRPr="00917639">
        <w:rPr>
          <w:rStyle w:val="fontstyle11"/>
        </w:rPr>
        <w:t>3.</w:t>
      </w:r>
      <w:r w:rsidR="004B6564" w:rsidRPr="00917639">
        <w:rPr>
          <w:rStyle w:val="fontstyle11"/>
        </w:rPr>
        <w:t>3</w:t>
      </w:r>
      <w:r w:rsidRPr="00917639">
        <w:rPr>
          <w:rStyle w:val="fontstyle11"/>
        </w:rPr>
        <w:t>. Организация проверки работ, процедуры анализа и показа работ, определение</w:t>
      </w:r>
      <w:r w:rsidRPr="00917639">
        <w:rPr>
          <w:rFonts w:ascii="Times New Roman" w:hAnsi="Times New Roman" w:cs="Times New Roman"/>
          <w:color w:val="000000"/>
          <w:sz w:val="24"/>
          <w:szCs w:val="24"/>
        </w:rPr>
        <w:br/>
      </w:r>
      <w:r w:rsidRPr="00917639">
        <w:rPr>
          <w:rStyle w:val="fontstyle11"/>
        </w:rPr>
        <w:t>победителей.............................................................................................................................</w:t>
      </w:r>
      <w:r w:rsidR="00451BB6" w:rsidRPr="00917639">
        <w:rPr>
          <w:rStyle w:val="fontstyle11"/>
        </w:rPr>
        <w:t>.</w:t>
      </w:r>
      <w:r w:rsidR="00AD78F7">
        <w:rPr>
          <w:rStyle w:val="fontstyle11"/>
        </w:rPr>
        <w:t>.15</w:t>
      </w:r>
      <w:r w:rsidRPr="00917639">
        <w:rPr>
          <w:rFonts w:ascii="Times New Roman" w:hAnsi="Times New Roman" w:cs="Times New Roman"/>
          <w:color w:val="000000"/>
          <w:sz w:val="24"/>
          <w:szCs w:val="24"/>
        </w:rPr>
        <w:br/>
      </w:r>
      <w:r w:rsidRPr="00917639">
        <w:rPr>
          <w:rStyle w:val="fontstyle11"/>
        </w:rPr>
        <w:t>4. Контактная информация ........................................................................</w:t>
      </w:r>
      <w:r w:rsidR="00451BB6" w:rsidRPr="00917639">
        <w:rPr>
          <w:rStyle w:val="fontstyle11"/>
        </w:rPr>
        <w:t>.............................</w:t>
      </w:r>
      <w:r w:rsidR="00AD78F7">
        <w:rPr>
          <w:rStyle w:val="fontstyle11"/>
        </w:rPr>
        <w:t>1</w:t>
      </w:r>
      <w:r w:rsidR="00451BB6" w:rsidRPr="00917639">
        <w:rPr>
          <w:rStyle w:val="fontstyle11"/>
        </w:rPr>
        <w:t>7</w:t>
      </w:r>
    </w:p>
    <w:p w:rsidR="008532C4" w:rsidRPr="00917639" w:rsidRDefault="008532C4" w:rsidP="00A814A8">
      <w:pPr>
        <w:tabs>
          <w:tab w:val="left" w:pos="5683"/>
        </w:tabs>
        <w:spacing w:after="0" w:line="240" w:lineRule="auto"/>
        <w:jc w:val="both"/>
        <w:rPr>
          <w:rFonts w:ascii="Times New Roman" w:hAnsi="Times New Roman" w:cs="Times New Roman"/>
          <w:sz w:val="24"/>
          <w:szCs w:val="24"/>
        </w:rPr>
      </w:pPr>
    </w:p>
    <w:p w:rsidR="00AD3B51" w:rsidRPr="00917639" w:rsidRDefault="00AD3B51" w:rsidP="00A814A8">
      <w:pPr>
        <w:spacing w:after="0" w:line="240" w:lineRule="auto"/>
        <w:jc w:val="both"/>
        <w:rPr>
          <w:rFonts w:ascii="Times New Roman" w:hAnsi="Times New Roman" w:cs="Times New Roman"/>
          <w:sz w:val="24"/>
          <w:szCs w:val="24"/>
        </w:rPr>
      </w:pPr>
    </w:p>
    <w:p w:rsidR="00AD3B51" w:rsidRPr="00917639" w:rsidRDefault="00AD3B51" w:rsidP="00A814A8">
      <w:pPr>
        <w:spacing w:after="0" w:line="240" w:lineRule="auto"/>
        <w:jc w:val="both"/>
        <w:rPr>
          <w:rFonts w:ascii="Times New Roman" w:hAnsi="Times New Roman" w:cs="Times New Roman"/>
          <w:sz w:val="24"/>
          <w:szCs w:val="24"/>
        </w:rPr>
      </w:pPr>
    </w:p>
    <w:p w:rsidR="00D51AF7" w:rsidRPr="00917639" w:rsidRDefault="00AD3B51" w:rsidP="00A814A8">
      <w:pPr>
        <w:tabs>
          <w:tab w:val="left" w:pos="2941"/>
        </w:tabs>
        <w:spacing w:after="0" w:line="240" w:lineRule="auto"/>
        <w:jc w:val="both"/>
        <w:rPr>
          <w:rFonts w:ascii="Times New Roman" w:hAnsi="Times New Roman" w:cs="Times New Roman"/>
          <w:sz w:val="24"/>
          <w:szCs w:val="24"/>
        </w:rPr>
      </w:pPr>
      <w:r w:rsidRPr="00917639">
        <w:rPr>
          <w:rFonts w:ascii="Times New Roman" w:hAnsi="Times New Roman" w:cs="Times New Roman"/>
          <w:sz w:val="24"/>
          <w:szCs w:val="24"/>
        </w:rPr>
        <w:tab/>
      </w:r>
    </w:p>
    <w:p w:rsidR="00AD3B51" w:rsidRDefault="00AD3B51" w:rsidP="00A814A8">
      <w:pPr>
        <w:tabs>
          <w:tab w:val="left" w:pos="2941"/>
        </w:tabs>
        <w:spacing w:after="0" w:line="240" w:lineRule="auto"/>
        <w:jc w:val="both"/>
        <w:rPr>
          <w:rFonts w:ascii="Times New Roman" w:hAnsi="Times New Roman" w:cs="Times New Roman"/>
          <w:sz w:val="24"/>
          <w:szCs w:val="24"/>
        </w:rPr>
      </w:pPr>
    </w:p>
    <w:p w:rsidR="00465CB0" w:rsidRPr="00917639" w:rsidRDefault="00465CB0" w:rsidP="00A814A8">
      <w:pPr>
        <w:tabs>
          <w:tab w:val="left" w:pos="2941"/>
        </w:tabs>
        <w:spacing w:after="0" w:line="240" w:lineRule="auto"/>
        <w:jc w:val="both"/>
        <w:rPr>
          <w:rFonts w:ascii="Times New Roman" w:hAnsi="Times New Roman" w:cs="Times New Roman"/>
          <w:sz w:val="24"/>
          <w:szCs w:val="24"/>
        </w:rPr>
      </w:pPr>
    </w:p>
    <w:p w:rsidR="00B864B3" w:rsidRPr="00917639" w:rsidRDefault="00B864B3" w:rsidP="00A814A8">
      <w:pPr>
        <w:tabs>
          <w:tab w:val="left" w:pos="2941"/>
        </w:tabs>
        <w:spacing w:after="0" w:line="240" w:lineRule="auto"/>
        <w:jc w:val="both"/>
        <w:rPr>
          <w:rFonts w:ascii="Times New Roman" w:hAnsi="Times New Roman" w:cs="Times New Roman"/>
          <w:sz w:val="24"/>
          <w:szCs w:val="24"/>
        </w:rPr>
      </w:pPr>
    </w:p>
    <w:p w:rsidR="00B864B3" w:rsidRPr="00917639" w:rsidRDefault="00B864B3" w:rsidP="00A814A8">
      <w:pPr>
        <w:tabs>
          <w:tab w:val="left" w:pos="2941"/>
        </w:tabs>
        <w:spacing w:after="0" w:line="240" w:lineRule="auto"/>
        <w:jc w:val="both"/>
        <w:rPr>
          <w:rFonts w:ascii="Times New Roman" w:hAnsi="Times New Roman" w:cs="Times New Roman"/>
          <w:sz w:val="24"/>
          <w:szCs w:val="24"/>
        </w:rPr>
      </w:pPr>
    </w:p>
    <w:p w:rsidR="00B864B3" w:rsidRPr="00917639" w:rsidRDefault="00B864B3" w:rsidP="00A814A8">
      <w:pPr>
        <w:tabs>
          <w:tab w:val="left" w:pos="2941"/>
        </w:tabs>
        <w:spacing w:after="0" w:line="240" w:lineRule="auto"/>
        <w:jc w:val="both"/>
        <w:rPr>
          <w:rFonts w:ascii="Times New Roman" w:hAnsi="Times New Roman" w:cs="Times New Roman"/>
          <w:sz w:val="24"/>
          <w:szCs w:val="24"/>
        </w:rPr>
      </w:pPr>
    </w:p>
    <w:p w:rsidR="00B864B3" w:rsidRDefault="00B864B3" w:rsidP="00A814A8">
      <w:pPr>
        <w:tabs>
          <w:tab w:val="left" w:pos="2941"/>
        </w:tabs>
        <w:spacing w:after="0" w:line="240" w:lineRule="auto"/>
        <w:jc w:val="both"/>
        <w:rPr>
          <w:rFonts w:ascii="Times New Roman" w:hAnsi="Times New Roman" w:cs="Times New Roman"/>
          <w:sz w:val="24"/>
          <w:szCs w:val="24"/>
        </w:rPr>
      </w:pPr>
    </w:p>
    <w:p w:rsidR="00B31021" w:rsidRDefault="00B31021" w:rsidP="00A814A8">
      <w:pPr>
        <w:tabs>
          <w:tab w:val="left" w:pos="2941"/>
        </w:tabs>
        <w:spacing w:after="0" w:line="240" w:lineRule="auto"/>
        <w:jc w:val="both"/>
        <w:rPr>
          <w:rFonts w:ascii="Times New Roman" w:hAnsi="Times New Roman" w:cs="Times New Roman"/>
          <w:sz w:val="24"/>
          <w:szCs w:val="24"/>
        </w:rPr>
      </w:pPr>
    </w:p>
    <w:p w:rsidR="00B31021" w:rsidRDefault="00B31021" w:rsidP="00A814A8">
      <w:pPr>
        <w:tabs>
          <w:tab w:val="left" w:pos="2941"/>
        </w:tabs>
        <w:spacing w:after="0" w:line="240" w:lineRule="auto"/>
        <w:jc w:val="both"/>
        <w:rPr>
          <w:rFonts w:ascii="Times New Roman" w:hAnsi="Times New Roman" w:cs="Times New Roman"/>
          <w:sz w:val="24"/>
          <w:szCs w:val="24"/>
        </w:rPr>
      </w:pPr>
    </w:p>
    <w:p w:rsidR="00B31021" w:rsidRDefault="00B31021" w:rsidP="00A814A8">
      <w:pPr>
        <w:tabs>
          <w:tab w:val="left" w:pos="2941"/>
        </w:tabs>
        <w:spacing w:after="0" w:line="240" w:lineRule="auto"/>
        <w:jc w:val="both"/>
        <w:rPr>
          <w:rFonts w:ascii="Times New Roman" w:hAnsi="Times New Roman" w:cs="Times New Roman"/>
          <w:sz w:val="24"/>
          <w:szCs w:val="24"/>
        </w:rPr>
      </w:pPr>
    </w:p>
    <w:p w:rsidR="00B31021" w:rsidRDefault="00B31021" w:rsidP="00A814A8">
      <w:pPr>
        <w:tabs>
          <w:tab w:val="left" w:pos="2941"/>
        </w:tabs>
        <w:spacing w:after="0" w:line="240" w:lineRule="auto"/>
        <w:jc w:val="both"/>
        <w:rPr>
          <w:rFonts w:ascii="Times New Roman" w:hAnsi="Times New Roman" w:cs="Times New Roman"/>
          <w:sz w:val="24"/>
          <w:szCs w:val="24"/>
        </w:rPr>
      </w:pPr>
    </w:p>
    <w:p w:rsidR="00B31021" w:rsidRDefault="00B31021" w:rsidP="00A814A8">
      <w:pPr>
        <w:tabs>
          <w:tab w:val="left" w:pos="2941"/>
        </w:tabs>
        <w:spacing w:after="0" w:line="240" w:lineRule="auto"/>
        <w:jc w:val="both"/>
        <w:rPr>
          <w:rFonts w:ascii="Times New Roman" w:hAnsi="Times New Roman" w:cs="Times New Roman"/>
          <w:sz w:val="24"/>
          <w:szCs w:val="24"/>
        </w:rPr>
      </w:pPr>
    </w:p>
    <w:p w:rsidR="00B31021" w:rsidRDefault="00B31021" w:rsidP="00A814A8">
      <w:pPr>
        <w:tabs>
          <w:tab w:val="left" w:pos="2941"/>
        </w:tabs>
        <w:spacing w:after="0" w:line="240" w:lineRule="auto"/>
        <w:jc w:val="both"/>
        <w:rPr>
          <w:rFonts w:ascii="Times New Roman" w:hAnsi="Times New Roman" w:cs="Times New Roman"/>
          <w:sz w:val="24"/>
          <w:szCs w:val="24"/>
        </w:rPr>
      </w:pPr>
    </w:p>
    <w:p w:rsidR="00B31021" w:rsidRDefault="00B31021" w:rsidP="00A814A8">
      <w:pPr>
        <w:tabs>
          <w:tab w:val="left" w:pos="2941"/>
        </w:tabs>
        <w:spacing w:after="0" w:line="240" w:lineRule="auto"/>
        <w:jc w:val="both"/>
        <w:rPr>
          <w:rFonts w:ascii="Times New Roman" w:hAnsi="Times New Roman" w:cs="Times New Roman"/>
          <w:sz w:val="24"/>
          <w:szCs w:val="24"/>
        </w:rPr>
      </w:pPr>
    </w:p>
    <w:p w:rsidR="00B31021" w:rsidRDefault="00B31021" w:rsidP="00A814A8">
      <w:pPr>
        <w:tabs>
          <w:tab w:val="left" w:pos="2941"/>
        </w:tabs>
        <w:spacing w:after="0" w:line="240" w:lineRule="auto"/>
        <w:jc w:val="both"/>
        <w:rPr>
          <w:rFonts w:ascii="Times New Roman" w:hAnsi="Times New Roman" w:cs="Times New Roman"/>
          <w:sz w:val="24"/>
          <w:szCs w:val="24"/>
        </w:rPr>
      </w:pPr>
    </w:p>
    <w:p w:rsidR="00B31021" w:rsidRDefault="00B31021" w:rsidP="00A814A8">
      <w:pPr>
        <w:tabs>
          <w:tab w:val="left" w:pos="2941"/>
        </w:tabs>
        <w:spacing w:after="0" w:line="240" w:lineRule="auto"/>
        <w:jc w:val="both"/>
        <w:rPr>
          <w:rFonts w:ascii="Times New Roman" w:hAnsi="Times New Roman" w:cs="Times New Roman"/>
          <w:sz w:val="24"/>
          <w:szCs w:val="24"/>
        </w:rPr>
      </w:pPr>
    </w:p>
    <w:p w:rsidR="00B31021" w:rsidRDefault="00B31021" w:rsidP="00A814A8">
      <w:pPr>
        <w:tabs>
          <w:tab w:val="left" w:pos="2941"/>
        </w:tabs>
        <w:spacing w:after="0" w:line="240" w:lineRule="auto"/>
        <w:jc w:val="both"/>
        <w:rPr>
          <w:rFonts w:ascii="Times New Roman" w:hAnsi="Times New Roman" w:cs="Times New Roman"/>
          <w:sz w:val="24"/>
          <w:szCs w:val="24"/>
        </w:rPr>
      </w:pPr>
    </w:p>
    <w:p w:rsidR="00B31021" w:rsidRPr="00917639" w:rsidRDefault="00B31021" w:rsidP="00A814A8">
      <w:pPr>
        <w:tabs>
          <w:tab w:val="left" w:pos="2941"/>
        </w:tabs>
        <w:spacing w:after="0" w:line="240" w:lineRule="auto"/>
        <w:jc w:val="both"/>
        <w:rPr>
          <w:rFonts w:ascii="Times New Roman" w:hAnsi="Times New Roman" w:cs="Times New Roman"/>
          <w:sz w:val="24"/>
          <w:szCs w:val="24"/>
        </w:rPr>
      </w:pPr>
    </w:p>
    <w:p w:rsidR="005C4E32" w:rsidRPr="00917639" w:rsidRDefault="00AD3B51" w:rsidP="00A814A8">
      <w:pPr>
        <w:tabs>
          <w:tab w:val="left" w:pos="2941"/>
        </w:tabs>
        <w:spacing w:after="0" w:line="240" w:lineRule="auto"/>
        <w:jc w:val="both"/>
        <w:rPr>
          <w:rStyle w:val="fontstyle01"/>
        </w:rPr>
      </w:pPr>
      <w:r w:rsidRPr="00917639">
        <w:rPr>
          <w:rStyle w:val="fontstyle01"/>
        </w:rPr>
        <w:lastRenderedPageBreak/>
        <w:t>1. ОБЩИЕ ПОЛОЖЕНИЯ, ЦЕЛИ ПРОВЕДЕНИЯ МУНИЦИПАЛЬНОГО ЭТАП</w:t>
      </w:r>
      <w:r w:rsidR="00EC026C" w:rsidRPr="00917639">
        <w:rPr>
          <w:rStyle w:val="fontstyle01"/>
        </w:rPr>
        <w:t>А</w:t>
      </w:r>
      <w:r w:rsidRPr="00917639">
        <w:rPr>
          <w:rStyle w:val="fontstyle01"/>
        </w:rPr>
        <w:t xml:space="preserve"> ОЛИМПИАДЫ ПО </w:t>
      </w:r>
      <w:r w:rsidR="007C0A3A">
        <w:rPr>
          <w:rStyle w:val="fontstyle01"/>
        </w:rPr>
        <w:t>ИСТОРИИ</w:t>
      </w:r>
    </w:p>
    <w:p w:rsidR="005C4E32" w:rsidRPr="00917639" w:rsidRDefault="00AD3B51" w:rsidP="00A814A8">
      <w:pPr>
        <w:tabs>
          <w:tab w:val="left" w:pos="2941"/>
        </w:tabs>
        <w:spacing w:after="0" w:line="240" w:lineRule="auto"/>
        <w:jc w:val="both"/>
        <w:rPr>
          <w:rStyle w:val="fontstyle01"/>
        </w:rPr>
      </w:pPr>
      <w:r w:rsidRPr="00917639">
        <w:rPr>
          <w:rFonts w:ascii="Times New Roman" w:hAnsi="Times New Roman" w:cs="Times New Roman"/>
          <w:b/>
          <w:bCs/>
          <w:color w:val="000000"/>
          <w:sz w:val="24"/>
          <w:szCs w:val="24"/>
        </w:rPr>
        <w:br/>
      </w:r>
      <w:r w:rsidRPr="00917639">
        <w:rPr>
          <w:rStyle w:val="fontstyle01"/>
        </w:rPr>
        <w:t>1.1. Общие положения</w:t>
      </w:r>
    </w:p>
    <w:p w:rsidR="007B2999" w:rsidRPr="00917639" w:rsidRDefault="00AD3B51" w:rsidP="00A814A8">
      <w:pPr>
        <w:tabs>
          <w:tab w:val="left" w:pos="2941"/>
        </w:tabs>
        <w:spacing w:after="0" w:line="240" w:lineRule="auto"/>
        <w:jc w:val="both"/>
        <w:rPr>
          <w:rFonts w:ascii="Times New Roman" w:hAnsi="Times New Roman" w:cs="Times New Roman"/>
          <w:sz w:val="24"/>
          <w:szCs w:val="24"/>
        </w:rPr>
      </w:pPr>
      <w:r w:rsidRPr="00917639">
        <w:rPr>
          <w:rStyle w:val="fontstyle21"/>
        </w:rPr>
        <w:t xml:space="preserve">Настоящие Методические рекомендации, подготовленные </w:t>
      </w:r>
      <w:r w:rsidR="00EC026C" w:rsidRPr="00917639">
        <w:rPr>
          <w:rStyle w:val="fontstyle21"/>
        </w:rPr>
        <w:t>Регион</w:t>
      </w:r>
      <w:r w:rsidRPr="00917639">
        <w:rPr>
          <w:rStyle w:val="fontstyle21"/>
        </w:rPr>
        <w:t>альной предметно</w:t>
      </w:r>
      <w:r w:rsidR="00EC026C" w:rsidRPr="00917639">
        <w:rPr>
          <w:rStyle w:val="fontstyle21"/>
        </w:rPr>
        <w:t>-</w:t>
      </w:r>
      <w:r w:rsidRPr="00917639">
        <w:rPr>
          <w:rStyle w:val="fontstyle21"/>
        </w:rPr>
        <w:t xml:space="preserve">методической комиссией по </w:t>
      </w:r>
      <w:r w:rsidR="00B864B3" w:rsidRPr="00917639">
        <w:rPr>
          <w:rStyle w:val="fontstyle21"/>
        </w:rPr>
        <w:t>истории</w:t>
      </w:r>
      <w:r w:rsidRPr="00917639">
        <w:rPr>
          <w:rStyle w:val="fontstyle21"/>
        </w:rPr>
        <w:t>, разработаны на основе актуального Порядка</w:t>
      </w:r>
      <w:r w:rsidRPr="00917639">
        <w:rPr>
          <w:rFonts w:ascii="Times New Roman" w:hAnsi="Times New Roman" w:cs="Times New Roman"/>
          <w:color w:val="000000"/>
          <w:sz w:val="24"/>
          <w:szCs w:val="24"/>
        </w:rPr>
        <w:br/>
      </w:r>
      <w:r w:rsidRPr="00917639">
        <w:rPr>
          <w:rStyle w:val="fontstyle21"/>
        </w:rPr>
        <w:t xml:space="preserve">проведения всероссийской олимпиады школьников и </w:t>
      </w:r>
      <w:r w:rsidR="00EC026C" w:rsidRPr="00917639">
        <w:rPr>
          <w:rStyle w:val="fontstyle01"/>
          <w:b w:val="0"/>
        </w:rPr>
        <w:t>методических рекомендаций</w:t>
      </w:r>
      <w:r w:rsidR="00EC026C" w:rsidRPr="00917639">
        <w:rPr>
          <w:rFonts w:ascii="Times New Roman" w:hAnsi="Times New Roman" w:cs="Times New Roman"/>
          <w:b/>
          <w:bCs/>
          <w:color w:val="000000"/>
          <w:sz w:val="24"/>
          <w:szCs w:val="24"/>
        </w:rPr>
        <w:br/>
      </w:r>
      <w:r w:rsidR="00EC026C" w:rsidRPr="00917639">
        <w:rPr>
          <w:rStyle w:val="fontstyle01"/>
          <w:b w:val="0"/>
        </w:rPr>
        <w:t xml:space="preserve">по проведению школьного и муниципального этапов всероссийской олимпиады школьников по </w:t>
      </w:r>
      <w:r w:rsidR="00B864B3" w:rsidRPr="00917639">
        <w:rPr>
          <w:rStyle w:val="fontstyle01"/>
          <w:b w:val="0"/>
        </w:rPr>
        <w:t xml:space="preserve">истории </w:t>
      </w:r>
      <w:r w:rsidR="00EC026C" w:rsidRPr="00917639">
        <w:rPr>
          <w:rStyle w:val="fontstyle01"/>
          <w:b w:val="0"/>
        </w:rPr>
        <w:t xml:space="preserve"> в 2020/21 учебном году, разработанных </w:t>
      </w:r>
      <w:r w:rsidR="00EC026C" w:rsidRPr="00917639">
        <w:rPr>
          <w:rFonts w:ascii="Times New Roman" w:hAnsi="Times New Roman" w:cs="Times New Roman"/>
          <w:color w:val="000000"/>
          <w:sz w:val="24"/>
          <w:szCs w:val="24"/>
        </w:rPr>
        <w:t xml:space="preserve">Центральной предметно-методической комиссией по </w:t>
      </w:r>
      <w:r w:rsidR="007B2999" w:rsidRPr="00917639">
        <w:rPr>
          <w:rFonts w:ascii="Times New Roman" w:hAnsi="Times New Roman" w:cs="Times New Roman"/>
          <w:color w:val="000000"/>
          <w:sz w:val="24"/>
          <w:szCs w:val="24"/>
        </w:rPr>
        <w:t>истории</w:t>
      </w:r>
      <w:r w:rsidR="00EC026C" w:rsidRPr="00917639">
        <w:rPr>
          <w:rFonts w:ascii="Times New Roman" w:hAnsi="Times New Roman" w:cs="Times New Roman"/>
          <w:color w:val="000000"/>
          <w:sz w:val="24"/>
          <w:szCs w:val="24"/>
        </w:rPr>
        <w:t xml:space="preserve"> под редакцией </w:t>
      </w:r>
      <w:r w:rsidR="007B2999" w:rsidRPr="00917639">
        <w:rPr>
          <w:rFonts w:ascii="Times New Roman" w:hAnsi="Times New Roman" w:cs="Times New Roman"/>
          <w:sz w:val="24"/>
          <w:szCs w:val="24"/>
        </w:rPr>
        <w:t xml:space="preserve">к.и.н., доц. А.А.Талызиной, к.и.н., доц. Д.А.Хитровым, к.и.н., доц. Д.А.Черненко. Использованы методические разработки Центральной предметно-методической комиссии по истории, региональных методических комиссий Москвы и Вологодской области. </w:t>
      </w:r>
    </w:p>
    <w:p w:rsidR="005C4E32" w:rsidRPr="00917639" w:rsidRDefault="007B2999" w:rsidP="00A814A8">
      <w:pPr>
        <w:tabs>
          <w:tab w:val="left" w:pos="2941"/>
        </w:tabs>
        <w:spacing w:after="0" w:line="240" w:lineRule="auto"/>
        <w:jc w:val="both"/>
        <w:rPr>
          <w:rStyle w:val="fontstyle01"/>
        </w:rPr>
      </w:pPr>
      <w:r w:rsidRPr="00917639">
        <w:rPr>
          <w:rFonts w:ascii="Times New Roman" w:hAnsi="Times New Roman" w:cs="Times New Roman"/>
          <w:sz w:val="24"/>
          <w:szCs w:val="24"/>
        </w:rPr>
        <w:t xml:space="preserve">       </w:t>
      </w:r>
      <w:r w:rsidR="00AD3B51" w:rsidRPr="00917639">
        <w:rPr>
          <w:rStyle w:val="fontstyle21"/>
        </w:rPr>
        <w:t xml:space="preserve">Данные Методические рекомендации утверждены на заседании </w:t>
      </w:r>
      <w:r w:rsidR="00EC026C" w:rsidRPr="00917639">
        <w:rPr>
          <w:rStyle w:val="fontstyle21"/>
        </w:rPr>
        <w:t>Региональной</w:t>
      </w:r>
      <w:r w:rsidR="00AD3B51" w:rsidRPr="00917639">
        <w:rPr>
          <w:rFonts w:ascii="Times New Roman" w:hAnsi="Times New Roman" w:cs="Times New Roman"/>
          <w:color w:val="000000"/>
          <w:sz w:val="24"/>
          <w:szCs w:val="24"/>
        </w:rPr>
        <w:br/>
      </w:r>
      <w:r w:rsidR="00AD3B51" w:rsidRPr="00917639">
        <w:rPr>
          <w:rStyle w:val="fontstyle21"/>
        </w:rPr>
        <w:t xml:space="preserve">предметно-методической комиссии по </w:t>
      </w:r>
      <w:r w:rsidRPr="00917639">
        <w:rPr>
          <w:rStyle w:val="fontstyle21"/>
        </w:rPr>
        <w:t>истории</w:t>
      </w:r>
      <w:r w:rsidR="00AD3B51" w:rsidRPr="00917639">
        <w:rPr>
          <w:rStyle w:val="fontstyle21"/>
        </w:rPr>
        <w:t xml:space="preserve"> (протокол № 2 от 10.</w:t>
      </w:r>
      <w:r w:rsidR="005C4E32" w:rsidRPr="00917639">
        <w:rPr>
          <w:rStyle w:val="fontstyle21"/>
        </w:rPr>
        <w:t>1</w:t>
      </w:r>
      <w:r w:rsidR="00AD3B51" w:rsidRPr="00917639">
        <w:rPr>
          <w:rStyle w:val="fontstyle21"/>
        </w:rPr>
        <w:t>0.2020г.).</w:t>
      </w:r>
      <w:r w:rsidR="00AD3B51" w:rsidRPr="00917639">
        <w:rPr>
          <w:rFonts w:ascii="Times New Roman" w:hAnsi="Times New Roman" w:cs="Times New Roman"/>
          <w:color w:val="000000"/>
          <w:sz w:val="24"/>
          <w:szCs w:val="24"/>
        </w:rPr>
        <w:br/>
      </w:r>
      <w:r w:rsidR="00AD3B51" w:rsidRPr="00917639">
        <w:rPr>
          <w:rFonts w:ascii="Times New Roman" w:hAnsi="Times New Roman" w:cs="Times New Roman"/>
          <w:color w:val="000000"/>
          <w:sz w:val="24"/>
          <w:szCs w:val="24"/>
        </w:rPr>
        <w:br/>
      </w:r>
      <w:r w:rsidR="00AD3B51" w:rsidRPr="00917639">
        <w:rPr>
          <w:rStyle w:val="fontstyle01"/>
        </w:rPr>
        <w:t>1.2. Цели проведения муниципального этап</w:t>
      </w:r>
      <w:r w:rsidR="00EC026C" w:rsidRPr="00917639">
        <w:rPr>
          <w:rStyle w:val="fontstyle01"/>
        </w:rPr>
        <w:t>а</w:t>
      </w:r>
      <w:r w:rsidR="00AD3B51" w:rsidRPr="00917639">
        <w:rPr>
          <w:rStyle w:val="fontstyle01"/>
        </w:rPr>
        <w:t xml:space="preserve"> олимпиады</w:t>
      </w:r>
      <w:r w:rsidR="005C4E32" w:rsidRPr="00917639">
        <w:rPr>
          <w:rStyle w:val="fontstyle01"/>
        </w:rPr>
        <w:t xml:space="preserve"> </w:t>
      </w:r>
      <w:r w:rsidR="00AD3B51" w:rsidRPr="00917639">
        <w:rPr>
          <w:rStyle w:val="fontstyle01"/>
        </w:rPr>
        <w:t xml:space="preserve">по </w:t>
      </w:r>
      <w:r w:rsidR="00BE23FD">
        <w:rPr>
          <w:rStyle w:val="fontstyle01"/>
        </w:rPr>
        <w:t>истории</w:t>
      </w:r>
      <w:r w:rsidR="005C4E32" w:rsidRPr="00917639">
        <w:rPr>
          <w:rStyle w:val="fontstyle01"/>
        </w:rPr>
        <w:t xml:space="preserve"> </w:t>
      </w:r>
    </w:p>
    <w:p w:rsidR="005C4E32" w:rsidRPr="00917639" w:rsidRDefault="00EC026C" w:rsidP="00A814A8">
      <w:pPr>
        <w:tabs>
          <w:tab w:val="left" w:pos="2941"/>
        </w:tabs>
        <w:spacing w:after="0" w:line="240" w:lineRule="auto"/>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t>В муниципальном этапе олимпиады могут принимать участие обучающиеся 7–11 классов, в том числе с ОВЗ, набравшие на школьном этапе в текущем году необходимое для участия в муниципальном этапе олимпиады количество баллов, установленное организатором муниципального этапа олимпиады, а также победители и</w:t>
      </w:r>
      <w:r w:rsidRPr="00917639">
        <w:rPr>
          <w:rFonts w:ascii="Times New Roman" w:hAnsi="Times New Roman" w:cs="Times New Roman"/>
          <w:color w:val="000000"/>
          <w:sz w:val="24"/>
          <w:szCs w:val="24"/>
        </w:rPr>
        <w:br/>
        <w:t>призѐры муниципального этапа олимпиады предыдущего учебного года, продолжающие</w:t>
      </w:r>
      <w:r w:rsidRPr="00917639">
        <w:rPr>
          <w:rFonts w:ascii="Times New Roman" w:hAnsi="Times New Roman" w:cs="Times New Roman"/>
          <w:color w:val="000000"/>
          <w:sz w:val="24"/>
          <w:szCs w:val="24"/>
        </w:rPr>
        <w:br/>
        <w:t>обучение в организациях, осуществляющих образовательную деятельность</w:t>
      </w:r>
      <w:r w:rsidRPr="00917639">
        <w:rPr>
          <w:rFonts w:ascii="Times New Roman" w:hAnsi="Times New Roman" w:cs="Times New Roman"/>
          <w:color w:val="000000"/>
          <w:sz w:val="24"/>
          <w:szCs w:val="24"/>
        </w:rPr>
        <w:br/>
        <w:t>по образовательным программам основного общего и среднего общего образования.</w:t>
      </w:r>
      <w:r w:rsidRPr="00917639">
        <w:rPr>
          <w:rFonts w:ascii="Times New Roman" w:hAnsi="Times New Roman" w:cs="Times New Roman"/>
          <w:color w:val="000000"/>
          <w:sz w:val="24"/>
          <w:szCs w:val="24"/>
        </w:rPr>
        <w:br/>
        <w:t>Об участии школьников с ОВЗ оргкомитет муниципального этапа должен быть</w:t>
      </w:r>
      <w:r w:rsidRPr="00917639">
        <w:rPr>
          <w:rFonts w:ascii="Times New Roman" w:hAnsi="Times New Roman" w:cs="Times New Roman"/>
          <w:color w:val="000000"/>
          <w:sz w:val="24"/>
          <w:szCs w:val="24"/>
        </w:rPr>
        <w:br/>
        <w:t>официально (письменно) уведомлен заблаговременно.</w:t>
      </w:r>
    </w:p>
    <w:p w:rsidR="005C4E32" w:rsidRPr="00917639" w:rsidRDefault="00EC026C" w:rsidP="00A814A8">
      <w:pPr>
        <w:tabs>
          <w:tab w:val="left" w:pos="2941"/>
        </w:tabs>
        <w:spacing w:after="0" w:line="240" w:lineRule="auto"/>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t>Интеллектуальное соревнование на этом этапе направлено в большей степени</w:t>
      </w:r>
      <w:r w:rsidRPr="00917639">
        <w:rPr>
          <w:rFonts w:ascii="Times New Roman" w:hAnsi="Times New Roman" w:cs="Times New Roman"/>
          <w:color w:val="000000"/>
          <w:sz w:val="24"/>
          <w:szCs w:val="24"/>
        </w:rPr>
        <w:br/>
        <w:t>на выявление наиболее способных учащихся, которые готовы представлять своѐ учебное</w:t>
      </w:r>
      <w:r w:rsidRPr="00917639">
        <w:rPr>
          <w:rFonts w:ascii="Times New Roman" w:hAnsi="Times New Roman" w:cs="Times New Roman"/>
          <w:color w:val="000000"/>
          <w:sz w:val="24"/>
          <w:szCs w:val="24"/>
        </w:rPr>
        <w:br/>
        <w:t>заведение на региональном туре.</w:t>
      </w:r>
    </w:p>
    <w:p w:rsidR="005C4E32" w:rsidRPr="00917639" w:rsidRDefault="00EC026C" w:rsidP="00A814A8">
      <w:pPr>
        <w:tabs>
          <w:tab w:val="left" w:pos="2941"/>
        </w:tabs>
        <w:spacing w:after="0" w:line="240" w:lineRule="auto"/>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t>Усиливается стимулирующая роль олимпиады, формируется устойчивый интерес</w:t>
      </w:r>
      <w:r w:rsidRPr="00917639">
        <w:rPr>
          <w:rFonts w:ascii="Times New Roman" w:hAnsi="Times New Roman" w:cs="Times New Roman"/>
          <w:color w:val="000000"/>
          <w:sz w:val="24"/>
          <w:szCs w:val="24"/>
        </w:rPr>
        <w:br/>
        <w:t xml:space="preserve">у обучающихся к научному изучению </w:t>
      </w:r>
      <w:r w:rsidR="007B2999" w:rsidRPr="00917639">
        <w:rPr>
          <w:rFonts w:ascii="Times New Roman" w:hAnsi="Times New Roman" w:cs="Times New Roman"/>
          <w:color w:val="000000"/>
          <w:sz w:val="24"/>
          <w:szCs w:val="24"/>
        </w:rPr>
        <w:t>исторической науки</w:t>
      </w:r>
      <w:r w:rsidRPr="00917639">
        <w:rPr>
          <w:rFonts w:ascii="Times New Roman" w:hAnsi="Times New Roman" w:cs="Times New Roman"/>
          <w:color w:val="000000"/>
          <w:sz w:val="24"/>
          <w:szCs w:val="24"/>
        </w:rPr>
        <w:t>.</w:t>
      </w:r>
    </w:p>
    <w:p w:rsidR="00917639" w:rsidRPr="00917639" w:rsidRDefault="00EC026C" w:rsidP="00A814A8">
      <w:pPr>
        <w:tabs>
          <w:tab w:val="left" w:pos="2941"/>
        </w:tabs>
        <w:spacing w:after="0" w:line="240" w:lineRule="auto"/>
        <w:jc w:val="center"/>
        <w:rPr>
          <w:rFonts w:ascii="Times New Roman" w:hAnsi="Times New Roman" w:cs="Times New Roman"/>
          <w:b/>
          <w:bCs/>
          <w:color w:val="000000"/>
          <w:sz w:val="24"/>
          <w:szCs w:val="24"/>
        </w:rPr>
      </w:pPr>
      <w:r w:rsidRPr="00917639">
        <w:rPr>
          <w:rFonts w:ascii="Times New Roman" w:hAnsi="Times New Roman" w:cs="Times New Roman"/>
          <w:color w:val="000000"/>
          <w:sz w:val="24"/>
          <w:szCs w:val="24"/>
        </w:rPr>
        <w:br/>
      </w:r>
      <w:r w:rsidRPr="00917639">
        <w:rPr>
          <w:rFonts w:ascii="Times New Roman" w:hAnsi="Times New Roman" w:cs="Times New Roman"/>
          <w:b/>
          <w:bCs/>
          <w:color w:val="000000"/>
          <w:sz w:val="24"/>
          <w:szCs w:val="24"/>
        </w:rPr>
        <w:t>2. МЕТОДИЧЕСКИЕ РЕКОМЕНДАЦИИ ПО РАЗРАБОТКЕ ЗАДАНИЙ</w:t>
      </w:r>
      <w:r w:rsidRPr="00917639">
        <w:rPr>
          <w:rFonts w:ascii="Times New Roman" w:hAnsi="Times New Roman" w:cs="Times New Roman"/>
          <w:b/>
          <w:bCs/>
          <w:color w:val="000000"/>
          <w:sz w:val="24"/>
          <w:szCs w:val="24"/>
        </w:rPr>
        <w:br/>
        <w:t>МУНИЦИП</w:t>
      </w:r>
      <w:r w:rsidR="00A814A8">
        <w:rPr>
          <w:rFonts w:ascii="Times New Roman" w:hAnsi="Times New Roman" w:cs="Times New Roman"/>
          <w:b/>
          <w:bCs/>
          <w:color w:val="000000"/>
          <w:sz w:val="24"/>
          <w:szCs w:val="24"/>
        </w:rPr>
        <w:t xml:space="preserve">АЛЬНОГО ЭТАПА, ВКЛЮЧАЯ ПРИНЦИПЫ </w:t>
      </w:r>
      <w:r w:rsidRPr="00917639">
        <w:rPr>
          <w:rFonts w:ascii="Times New Roman" w:hAnsi="Times New Roman" w:cs="Times New Roman"/>
          <w:b/>
          <w:bCs/>
          <w:color w:val="000000"/>
          <w:sz w:val="24"/>
          <w:szCs w:val="24"/>
        </w:rPr>
        <w:t>СОСТАВЛЕНИЯ ОЛИМПИАДНЫХ ЗАДАНИЙ И ФОРМИРОВАНИ</w:t>
      </w:r>
      <w:r w:rsidR="00A814A8">
        <w:rPr>
          <w:rFonts w:ascii="Times New Roman" w:hAnsi="Times New Roman" w:cs="Times New Roman"/>
          <w:b/>
          <w:bCs/>
          <w:color w:val="000000"/>
          <w:sz w:val="24"/>
          <w:szCs w:val="24"/>
        </w:rPr>
        <w:t xml:space="preserve">Я </w:t>
      </w:r>
      <w:r w:rsidRPr="00917639">
        <w:rPr>
          <w:rFonts w:ascii="Times New Roman" w:hAnsi="Times New Roman" w:cs="Times New Roman"/>
          <w:b/>
          <w:bCs/>
          <w:color w:val="000000"/>
          <w:sz w:val="24"/>
          <w:szCs w:val="24"/>
        </w:rPr>
        <w:t>КОМПЛЕКТОВ ОЛИМПИАДНЫХ ЗА</w:t>
      </w:r>
      <w:r w:rsidR="00A814A8">
        <w:rPr>
          <w:rFonts w:ascii="Times New Roman" w:hAnsi="Times New Roman" w:cs="Times New Roman"/>
          <w:b/>
          <w:bCs/>
          <w:color w:val="000000"/>
          <w:sz w:val="24"/>
          <w:szCs w:val="24"/>
        </w:rPr>
        <w:t xml:space="preserve">ДАНИЙ ДЛЯ МУНИЦИПАЛЬНОГО ЭТАПА, ОСНОВАННЫЕ НА ЕДИНСТВЕ ПОДХОДА </w:t>
      </w:r>
      <w:r w:rsidRPr="00917639">
        <w:rPr>
          <w:rFonts w:ascii="Times New Roman" w:hAnsi="Times New Roman" w:cs="Times New Roman"/>
          <w:b/>
          <w:bCs/>
          <w:color w:val="000000"/>
          <w:sz w:val="24"/>
          <w:szCs w:val="24"/>
        </w:rPr>
        <w:t>К ИХ РАЗРАБОТКЕ ДЛЯ ВСЕХ СУБЪЕКТОВ РОССИЙСКОЙ ФЕДЕРАЦИИ</w:t>
      </w:r>
    </w:p>
    <w:p w:rsidR="005C4E32" w:rsidRPr="00917639" w:rsidRDefault="00EC026C" w:rsidP="00A814A8">
      <w:pPr>
        <w:tabs>
          <w:tab w:val="left" w:pos="2941"/>
        </w:tabs>
        <w:spacing w:after="0" w:line="240" w:lineRule="auto"/>
        <w:jc w:val="both"/>
        <w:rPr>
          <w:rFonts w:ascii="Times New Roman" w:hAnsi="Times New Roman" w:cs="Times New Roman"/>
          <w:b/>
          <w:bCs/>
          <w:color w:val="000000"/>
          <w:sz w:val="24"/>
          <w:szCs w:val="24"/>
        </w:rPr>
      </w:pPr>
      <w:r w:rsidRPr="00917639">
        <w:rPr>
          <w:rFonts w:ascii="Times New Roman" w:hAnsi="Times New Roman" w:cs="Times New Roman"/>
          <w:b/>
          <w:bCs/>
          <w:color w:val="000000"/>
          <w:sz w:val="24"/>
          <w:szCs w:val="24"/>
        </w:rPr>
        <w:br/>
        <w:t>2.1. Общие требования к разработке заданий без учѐта возрастных групп</w:t>
      </w:r>
    </w:p>
    <w:p w:rsidR="00AD3B51" w:rsidRPr="00917639" w:rsidRDefault="00EC026C" w:rsidP="00A814A8">
      <w:pPr>
        <w:tabs>
          <w:tab w:val="left" w:pos="2941"/>
        </w:tabs>
        <w:spacing w:after="0" w:line="240" w:lineRule="auto"/>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t>Всероссийская олимпиада школьников состоит из четырѐх этапов, поэтому</w:t>
      </w:r>
      <w:r w:rsidRPr="00917639">
        <w:rPr>
          <w:rFonts w:ascii="Times New Roman" w:hAnsi="Times New Roman" w:cs="Times New Roman"/>
          <w:color w:val="000000"/>
          <w:sz w:val="24"/>
          <w:szCs w:val="24"/>
        </w:rPr>
        <w:br/>
        <w:t>при составлении заданий муниципальные и региональные предметно-методические</w:t>
      </w:r>
      <w:r w:rsidRPr="00917639">
        <w:rPr>
          <w:rFonts w:ascii="Times New Roman" w:hAnsi="Times New Roman" w:cs="Times New Roman"/>
          <w:color w:val="000000"/>
          <w:sz w:val="24"/>
          <w:szCs w:val="24"/>
        </w:rPr>
        <w:br/>
        <w:t>комиссии должны ориентир</w:t>
      </w:r>
      <w:r w:rsidR="00F13C16" w:rsidRPr="00917639">
        <w:rPr>
          <w:rFonts w:ascii="Times New Roman" w:hAnsi="Times New Roman" w:cs="Times New Roman"/>
          <w:color w:val="000000"/>
          <w:sz w:val="24"/>
          <w:szCs w:val="24"/>
        </w:rPr>
        <w:t>овать</w:t>
      </w:r>
      <w:r w:rsidRPr="00917639">
        <w:rPr>
          <w:rFonts w:ascii="Times New Roman" w:hAnsi="Times New Roman" w:cs="Times New Roman"/>
          <w:color w:val="000000"/>
          <w:sz w:val="24"/>
          <w:szCs w:val="24"/>
        </w:rPr>
        <w:t>ся на единый формат проведения и типы заданий,</w:t>
      </w:r>
    </w:p>
    <w:p w:rsidR="005C4E32" w:rsidRPr="00917639" w:rsidRDefault="00EC026C" w:rsidP="00A814A8">
      <w:pPr>
        <w:spacing w:after="0" w:line="240" w:lineRule="auto"/>
        <w:jc w:val="both"/>
        <w:rPr>
          <w:rFonts w:ascii="Times New Roman" w:eastAsia="Times New Roman" w:hAnsi="Times New Roman" w:cs="Times New Roman"/>
          <w:color w:val="000000"/>
          <w:sz w:val="24"/>
          <w:szCs w:val="24"/>
          <w:lang w:eastAsia="ru-RU"/>
        </w:rPr>
      </w:pPr>
      <w:r w:rsidRPr="00917639">
        <w:rPr>
          <w:rFonts w:ascii="Times New Roman" w:eastAsia="Times New Roman" w:hAnsi="Times New Roman" w:cs="Times New Roman"/>
          <w:color w:val="000000"/>
          <w:sz w:val="24"/>
          <w:szCs w:val="24"/>
          <w:lang w:eastAsia="ru-RU"/>
        </w:rPr>
        <w:t>чтобы за счѐт поддержания преемственности повышать эффективность олимпиады в</w:t>
      </w:r>
      <w:r w:rsidRPr="00917639">
        <w:rPr>
          <w:rFonts w:ascii="Times New Roman" w:eastAsia="Times New Roman" w:hAnsi="Times New Roman" w:cs="Times New Roman"/>
          <w:color w:val="000000"/>
          <w:sz w:val="24"/>
          <w:szCs w:val="24"/>
          <w:lang w:eastAsia="ru-RU"/>
        </w:rPr>
        <w:br/>
        <w:t xml:space="preserve">целом. </w:t>
      </w:r>
      <w:r w:rsidRPr="00917639">
        <w:rPr>
          <w:rFonts w:ascii="Times New Roman" w:eastAsia="Times New Roman" w:hAnsi="Times New Roman" w:cs="Times New Roman"/>
          <w:b/>
          <w:bCs/>
          <w:color w:val="000000"/>
          <w:sz w:val="24"/>
          <w:szCs w:val="24"/>
          <w:lang w:eastAsia="ru-RU"/>
        </w:rPr>
        <w:t>Не рекомендуется предлагать учащимся младших и средних классов</w:t>
      </w:r>
      <w:r w:rsidRPr="00917639">
        <w:rPr>
          <w:rFonts w:ascii="Times New Roman" w:eastAsia="Times New Roman" w:hAnsi="Times New Roman" w:cs="Times New Roman"/>
          <w:b/>
          <w:bCs/>
          <w:color w:val="000000"/>
          <w:sz w:val="24"/>
          <w:szCs w:val="24"/>
          <w:lang w:eastAsia="ru-RU"/>
        </w:rPr>
        <w:br/>
        <w:t xml:space="preserve">принципиально иной формат, </w:t>
      </w:r>
      <w:r w:rsidRPr="00917639">
        <w:rPr>
          <w:rFonts w:ascii="Times New Roman" w:eastAsia="Times New Roman" w:hAnsi="Times New Roman" w:cs="Times New Roman"/>
          <w:color w:val="000000"/>
          <w:sz w:val="24"/>
          <w:szCs w:val="24"/>
          <w:lang w:eastAsia="ru-RU"/>
        </w:rPr>
        <w:t xml:space="preserve">например, комплексный анализ </w:t>
      </w:r>
      <w:r w:rsidR="00EB14B7">
        <w:rPr>
          <w:rFonts w:ascii="Times New Roman" w:eastAsia="Times New Roman" w:hAnsi="Times New Roman" w:cs="Times New Roman"/>
          <w:color w:val="000000"/>
          <w:sz w:val="24"/>
          <w:szCs w:val="24"/>
          <w:lang w:eastAsia="ru-RU"/>
        </w:rPr>
        <w:t xml:space="preserve">исторического источника, так как это </w:t>
      </w:r>
      <w:r w:rsidRPr="00917639">
        <w:rPr>
          <w:rFonts w:ascii="Times New Roman" w:eastAsia="Times New Roman" w:hAnsi="Times New Roman" w:cs="Times New Roman"/>
          <w:color w:val="000000"/>
          <w:sz w:val="24"/>
          <w:szCs w:val="24"/>
          <w:lang w:eastAsia="ru-RU"/>
        </w:rPr>
        <w:t>неизбежно вызовет затруднения при их участии в других этапах олимпиады</w:t>
      </w:r>
      <w:r w:rsidRPr="00917639">
        <w:rPr>
          <w:rFonts w:ascii="Times New Roman" w:eastAsia="Times New Roman" w:hAnsi="Times New Roman" w:cs="Times New Roman"/>
          <w:color w:val="000000"/>
          <w:sz w:val="24"/>
          <w:szCs w:val="24"/>
          <w:lang w:eastAsia="ru-RU"/>
        </w:rPr>
        <w:br/>
        <w:t>в последующие годы. При разработке заданий олимпиады следует ориентироваться</w:t>
      </w:r>
      <w:r w:rsidRPr="00917639">
        <w:rPr>
          <w:rFonts w:ascii="Times New Roman" w:eastAsia="Times New Roman" w:hAnsi="Times New Roman" w:cs="Times New Roman"/>
          <w:color w:val="000000"/>
          <w:sz w:val="24"/>
          <w:szCs w:val="24"/>
          <w:lang w:eastAsia="ru-RU"/>
        </w:rPr>
        <w:br/>
        <w:t>на действующие ФГОС, учитывая сформированность у школьников необходимых</w:t>
      </w:r>
      <w:r w:rsidRPr="00917639">
        <w:rPr>
          <w:rFonts w:ascii="Times New Roman" w:eastAsia="Times New Roman" w:hAnsi="Times New Roman" w:cs="Times New Roman"/>
          <w:color w:val="000000"/>
          <w:sz w:val="24"/>
          <w:szCs w:val="24"/>
          <w:lang w:eastAsia="ru-RU"/>
        </w:rPr>
        <w:br/>
        <w:t>компетенций от класса к классу.</w:t>
      </w:r>
    </w:p>
    <w:p w:rsidR="005C4E32" w:rsidRPr="00917639" w:rsidRDefault="00EC026C" w:rsidP="00A814A8">
      <w:pPr>
        <w:spacing w:after="0" w:line="240" w:lineRule="auto"/>
        <w:jc w:val="both"/>
        <w:rPr>
          <w:rFonts w:ascii="Times New Roman" w:eastAsia="Times New Roman" w:hAnsi="Times New Roman" w:cs="Times New Roman"/>
          <w:color w:val="000000"/>
          <w:sz w:val="24"/>
          <w:szCs w:val="24"/>
          <w:lang w:eastAsia="ru-RU"/>
        </w:rPr>
      </w:pPr>
      <w:r w:rsidRPr="00917639">
        <w:rPr>
          <w:rFonts w:ascii="Times New Roman" w:eastAsia="Times New Roman" w:hAnsi="Times New Roman" w:cs="Times New Roman"/>
          <w:color w:val="000000"/>
          <w:sz w:val="24"/>
          <w:szCs w:val="24"/>
          <w:lang w:eastAsia="ru-RU"/>
        </w:rPr>
        <w:t>Заголовок каждого комплекта заданий должен содержать:</w:t>
      </w:r>
    </w:p>
    <w:p w:rsidR="005C4E32" w:rsidRPr="00917639" w:rsidRDefault="00EC026C" w:rsidP="00A814A8">
      <w:pPr>
        <w:spacing w:after="0" w:line="240" w:lineRule="auto"/>
        <w:jc w:val="both"/>
        <w:rPr>
          <w:rFonts w:ascii="Times New Roman" w:eastAsia="Times New Roman" w:hAnsi="Times New Roman" w:cs="Times New Roman"/>
          <w:color w:val="000000"/>
          <w:sz w:val="24"/>
          <w:szCs w:val="24"/>
          <w:lang w:eastAsia="ru-RU"/>
        </w:rPr>
      </w:pPr>
      <w:r w:rsidRPr="00917639">
        <w:rPr>
          <w:rFonts w:ascii="Times New Roman" w:eastAsia="Times New Roman" w:hAnsi="Times New Roman" w:cs="Times New Roman"/>
          <w:color w:val="000000"/>
          <w:sz w:val="24"/>
          <w:szCs w:val="24"/>
          <w:lang w:eastAsia="ru-RU"/>
        </w:rPr>
        <w:t>а) название олимпиады;</w:t>
      </w:r>
    </w:p>
    <w:p w:rsidR="005C4E32" w:rsidRPr="00917639" w:rsidRDefault="00EC026C" w:rsidP="00A814A8">
      <w:pPr>
        <w:spacing w:after="0" w:line="240" w:lineRule="auto"/>
        <w:jc w:val="both"/>
        <w:rPr>
          <w:rFonts w:ascii="Times New Roman" w:eastAsia="Times New Roman" w:hAnsi="Times New Roman" w:cs="Times New Roman"/>
          <w:color w:val="000000"/>
          <w:sz w:val="24"/>
          <w:szCs w:val="24"/>
          <w:lang w:eastAsia="ru-RU"/>
        </w:rPr>
      </w:pPr>
      <w:r w:rsidRPr="00917639">
        <w:rPr>
          <w:rFonts w:ascii="Times New Roman" w:eastAsia="Times New Roman" w:hAnsi="Times New Roman" w:cs="Times New Roman"/>
          <w:color w:val="000000"/>
          <w:sz w:val="24"/>
          <w:szCs w:val="24"/>
          <w:lang w:eastAsia="ru-RU"/>
        </w:rPr>
        <w:lastRenderedPageBreak/>
        <w:t>б) название региона;</w:t>
      </w:r>
    </w:p>
    <w:p w:rsidR="005C4E32" w:rsidRPr="00917639" w:rsidRDefault="00EC026C" w:rsidP="00A814A8">
      <w:pPr>
        <w:spacing w:after="0" w:line="240" w:lineRule="auto"/>
        <w:jc w:val="both"/>
        <w:rPr>
          <w:rFonts w:ascii="Times New Roman" w:eastAsia="Times New Roman" w:hAnsi="Times New Roman" w:cs="Times New Roman"/>
          <w:color w:val="000000"/>
          <w:sz w:val="24"/>
          <w:szCs w:val="24"/>
          <w:lang w:eastAsia="ru-RU"/>
        </w:rPr>
      </w:pPr>
      <w:r w:rsidRPr="00917639">
        <w:rPr>
          <w:rFonts w:ascii="Times New Roman" w:eastAsia="Times New Roman" w:hAnsi="Times New Roman" w:cs="Times New Roman"/>
          <w:color w:val="000000"/>
          <w:sz w:val="24"/>
          <w:szCs w:val="24"/>
          <w:lang w:eastAsia="ru-RU"/>
        </w:rPr>
        <w:t>в) наименование этапа;</w:t>
      </w:r>
    </w:p>
    <w:p w:rsidR="005C4E32" w:rsidRPr="00917639" w:rsidRDefault="00EC026C" w:rsidP="00A814A8">
      <w:pPr>
        <w:spacing w:after="0" w:line="240" w:lineRule="auto"/>
        <w:jc w:val="both"/>
        <w:rPr>
          <w:rFonts w:ascii="Times New Roman" w:eastAsia="Times New Roman" w:hAnsi="Times New Roman" w:cs="Times New Roman"/>
          <w:color w:val="000000"/>
          <w:sz w:val="24"/>
          <w:szCs w:val="24"/>
          <w:lang w:eastAsia="ru-RU"/>
        </w:rPr>
      </w:pPr>
      <w:r w:rsidRPr="00917639">
        <w:rPr>
          <w:rFonts w:ascii="Times New Roman" w:eastAsia="Times New Roman" w:hAnsi="Times New Roman" w:cs="Times New Roman"/>
          <w:color w:val="000000"/>
          <w:sz w:val="24"/>
          <w:szCs w:val="24"/>
          <w:lang w:eastAsia="ru-RU"/>
        </w:rPr>
        <w:t>г) учебный год;</w:t>
      </w:r>
    </w:p>
    <w:p w:rsidR="005C4E32" w:rsidRPr="00917639" w:rsidRDefault="00EC026C" w:rsidP="00A814A8">
      <w:pPr>
        <w:spacing w:after="0" w:line="240" w:lineRule="auto"/>
        <w:jc w:val="both"/>
        <w:rPr>
          <w:rFonts w:ascii="Times New Roman" w:eastAsia="Times New Roman" w:hAnsi="Times New Roman" w:cs="Times New Roman"/>
          <w:color w:val="000000"/>
          <w:sz w:val="24"/>
          <w:szCs w:val="24"/>
          <w:lang w:eastAsia="ru-RU"/>
        </w:rPr>
      </w:pPr>
      <w:r w:rsidRPr="00917639">
        <w:rPr>
          <w:rFonts w:ascii="Times New Roman" w:eastAsia="Times New Roman" w:hAnsi="Times New Roman" w:cs="Times New Roman"/>
          <w:color w:val="000000"/>
          <w:sz w:val="24"/>
          <w:szCs w:val="24"/>
          <w:lang w:eastAsia="ru-RU"/>
        </w:rPr>
        <w:t>д) класс;</w:t>
      </w:r>
    </w:p>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color w:val="000000"/>
          <w:sz w:val="24"/>
          <w:szCs w:val="24"/>
          <w:lang w:eastAsia="ru-RU"/>
        </w:rPr>
        <w:t>е) таблицу с баллами за каждое задание с указанием максимальной итоговой суммы</w:t>
      </w:r>
      <w:r w:rsidRPr="00917639">
        <w:rPr>
          <w:rFonts w:ascii="Times New Roman" w:eastAsia="Times New Roman" w:hAnsi="Times New Roman" w:cs="Times New Roman"/>
          <w:color w:val="000000"/>
          <w:sz w:val="24"/>
          <w:szCs w:val="24"/>
          <w:lang w:eastAsia="ru-RU"/>
        </w:rPr>
        <w:br/>
        <w:t>(возможно также указание максимальных баллов после каждого задания).</w:t>
      </w:r>
      <w:r w:rsidRPr="00917639">
        <w:rPr>
          <w:rFonts w:ascii="Times New Roman" w:eastAsia="Times New Roman" w:hAnsi="Times New Roman" w:cs="Times New Roman"/>
          <w:color w:val="000000"/>
          <w:sz w:val="24"/>
          <w:szCs w:val="24"/>
          <w:lang w:eastAsia="ru-RU"/>
        </w:rPr>
        <w:br/>
        <w:t>Пример такой таблицы: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7"/>
        <w:gridCol w:w="1014"/>
        <w:gridCol w:w="1013"/>
        <w:gridCol w:w="1013"/>
        <w:gridCol w:w="1013"/>
        <w:gridCol w:w="1013"/>
        <w:gridCol w:w="1013"/>
        <w:gridCol w:w="1405"/>
      </w:tblGrid>
      <w:tr w:rsidR="00EC026C" w:rsidRPr="00917639" w:rsidTr="00EC026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b/>
                <w:bCs/>
                <w:color w:val="000000"/>
                <w:sz w:val="24"/>
                <w:szCs w:val="24"/>
                <w:lang w:eastAsia="ru-RU"/>
              </w:rPr>
              <w:t xml:space="preserve">№ задания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b/>
                <w:bCs/>
                <w:color w:val="000000"/>
                <w:sz w:val="24"/>
                <w:szCs w:val="24"/>
                <w:lang w:eastAsia="ru-RU"/>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b/>
                <w:bCs/>
                <w:color w:val="000000"/>
                <w:sz w:val="24"/>
                <w:szCs w:val="24"/>
                <w:lang w:eastAsia="ru-RU"/>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b/>
                <w:bCs/>
                <w:color w:val="000000"/>
                <w:sz w:val="24"/>
                <w:szCs w:val="24"/>
                <w:lang w:eastAsia="ru-RU"/>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b/>
                <w:bCs/>
                <w:color w:val="000000"/>
                <w:sz w:val="24"/>
                <w:szCs w:val="24"/>
                <w:lang w:eastAsia="ru-RU"/>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b/>
                <w:bCs/>
                <w:color w:val="000000"/>
                <w:sz w:val="24"/>
                <w:szCs w:val="24"/>
                <w:lang w:eastAsia="ru-RU"/>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b/>
                <w:bCs/>
                <w:color w:val="000000"/>
                <w:sz w:val="24"/>
                <w:szCs w:val="24"/>
                <w:lang w:eastAsia="ru-RU"/>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b/>
                <w:bCs/>
                <w:color w:val="000000"/>
                <w:sz w:val="24"/>
                <w:szCs w:val="24"/>
                <w:lang w:eastAsia="ru-RU"/>
              </w:rPr>
              <w:t>Сумма</w:t>
            </w:r>
          </w:p>
        </w:tc>
      </w:tr>
      <w:tr w:rsidR="00EC026C" w:rsidRPr="00917639" w:rsidTr="00EC026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b/>
                <w:bCs/>
                <w:color w:val="000000"/>
                <w:sz w:val="24"/>
                <w:szCs w:val="24"/>
                <w:lang w:eastAsia="ru-RU"/>
              </w:rPr>
              <w:t xml:space="preserve">Макс. балл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color w:val="000000"/>
                <w:sz w:val="24"/>
                <w:szCs w:val="24"/>
                <w:lang w:eastAsia="ru-RU"/>
              </w:rPr>
              <w:t xml:space="preserve">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color w:val="000000"/>
                <w:sz w:val="24"/>
                <w:szCs w:val="24"/>
                <w:lang w:eastAsia="ru-RU"/>
              </w:rPr>
              <w:t xml:space="preserve">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color w:val="000000"/>
                <w:sz w:val="24"/>
                <w:szCs w:val="24"/>
                <w:lang w:eastAsia="ru-RU"/>
              </w:rPr>
              <w:t xml:space="preserve">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color w:val="000000"/>
                <w:sz w:val="24"/>
                <w:szCs w:val="24"/>
                <w:lang w:eastAsia="ru-RU"/>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color w:val="000000"/>
                <w:sz w:val="24"/>
                <w:szCs w:val="24"/>
                <w:lang w:eastAsia="ru-RU"/>
              </w:rPr>
              <w:t xml:space="preserve">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color w:val="000000"/>
                <w:sz w:val="24"/>
                <w:szCs w:val="24"/>
                <w:lang w:eastAsia="ru-RU"/>
              </w:rPr>
              <w:t xml:space="preserve">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color w:val="000000"/>
                <w:sz w:val="24"/>
                <w:szCs w:val="24"/>
                <w:lang w:eastAsia="ru-RU"/>
              </w:rPr>
              <w:t>80</w:t>
            </w:r>
          </w:p>
        </w:tc>
      </w:tr>
      <w:tr w:rsidR="00EC026C" w:rsidRPr="00917639" w:rsidTr="00EC026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b/>
                <w:bCs/>
                <w:color w:val="000000"/>
                <w:sz w:val="24"/>
                <w:szCs w:val="24"/>
                <w:lang w:eastAsia="ru-RU"/>
              </w:rPr>
              <w:t>Балл</w:t>
            </w:r>
          </w:p>
        </w:tc>
        <w:tc>
          <w:tcPr>
            <w:tcW w:w="0" w:type="auto"/>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p>
        </w:tc>
      </w:tr>
      <w:tr w:rsidR="00EC026C" w:rsidRPr="00917639" w:rsidTr="00EC026C">
        <w:tc>
          <w:tcPr>
            <w:tcW w:w="3000" w:type="dxa"/>
            <w:tcBorders>
              <w:top w:val="single" w:sz="4" w:space="0" w:color="auto"/>
              <w:left w:val="single" w:sz="4" w:space="0" w:color="auto"/>
              <w:bottom w:val="single" w:sz="4" w:space="0" w:color="auto"/>
              <w:right w:val="single" w:sz="4" w:space="0" w:color="auto"/>
            </w:tcBorders>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r w:rsidRPr="00917639">
              <w:rPr>
                <w:rFonts w:ascii="Times New Roman" w:eastAsia="Times New Roman" w:hAnsi="Times New Roman" w:cs="Times New Roman"/>
                <w:b/>
                <w:bCs/>
                <w:color w:val="000000"/>
                <w:sz w:val="24"/>
                <w:szCs w:val="24"/>
                <w:lang w:eastAsia="ru-RU"/>
              </w:rPr>
              <w:t>Подпись</w:t>
            </w:r>
            <w:r w:rsidRPr="00917639">
              <w:rPr>
                <w:rFonts w:ascii="Times New Roman" w:eastAsia="Times New Roman" w:hAnsi="Times New Roman" w:cs="Times New Roman"/>
                <w:b/>
                <w:bCs/>
                <w:color w:val="000000"/>
                <w:sz w:val="24"/>
                <w:szCs w:val="24"/>
                <w:lang w:eastAsia="ru-RU"/>
              </w:rPr>
              <w:br/>
              <w:t>проверяющего</w:t>
            </w:r>
          </w:p>
        </w:tc>
        <w:tc>
          <w:tcPr>
            <w:tcW w:w="0" w:type="auto"/>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C026C" w:rsidRPr="00917639" w:rsidRDefault="00EC026C" w:rsidP="00A814A8">
            <w:pPr>
              <w:spacing w:after="0" w:line="240" w:lineRule="auto"/>
              <w:jc w:val="both"/>
              <w:rPr>
                <w:rFonts w:ascii="Times New Roman" w:eastAsia="Times New Roman" w:hAnsi="Times New Roman" w:cs="Times New Roman"/>
                <w:sz w:val="24"/>
                <w:szCs w:val="24"/>
                <w:lang w:eastAsia="ru-RU"/>
              </w:rPr>
            </w:pPr>
          </w:p>
        </w:tc>
      </w:tr>
    </w:tbl>
    <w:p w:rsidR="005C4E32" w:rsidRPr="00917639" w:rsidRDefault="00EC026C" w:rsidP="00A814A8">
      <w:pPr>
        <w:tabs>
          <w:tab w:val="left" w:pos="2941"/>
        </w:tabs>
        <w:spacing w:after="0" w:line="240" w:lineRule="auto"/>
        <w:jc w:val="both"/>
        <w:rPr>
          <w:rFonts w:ascii="Times New Roman" w:eastAsia="Times New Roman" w:hAnsi="Times New Roman" w:cs="Times New Roman"/>
          <w:color w:val="000000"/>
          <w:sz w:val="24"/>
          <w:szCs w:val="24"/>
          <w:lang w:eastAsia="ru-RU"/>
        </w:rPr>
      </w:pPr>
      <w:r w:rsidRPr="00917639">
        <w:rPr>
          <w:rFonts w:ascii="Times New Roman" w:eastAsia="Times New Roman" w:hAnsi="Times New Roman" w:cs="Times New Roman"/>
          <w:sz w:val="24"/>
          <w:szCs w:val="24"/>
          <w:lang w:eastAsia="ru-RU"/>
        </w:rPr>
        <w:br/>
      </w:r>
      <w:r w:rsidRPr="00917639">
        <w:rPr>
          <w:rFonts w:ascii="Times New Roman" w:eastAsia="Times New Roman" w:hAnsi="Times New Roman" w:cs="Times New Roman"/>
          <w:b/>
          <w:bCs/>
          <w:color w:val="000000"/>
          <w:sz w:val="24"/>
          <w:szCs w:val="24"/>
          <w:lang w:eastAsia="ru-RU"/>
        </w:rPr>
        <w:t>Критерии, которым должны соответствовать задания школьного и</w:t>
      </w:r>
      <w:r w:rsidRPr="00917639">
        <w:rPr>
          <w:rFonts w:ascii="Times New Roman" w:eastAsia="Times New Roman" w:hAnsi="Times New Roman" w:cs="Times New Roman"/>
          <w:b/>
          <w:bCs/>
          <w:color w:val="000000"/>
          <w:sz w:val="24"/>
          <w:szCs w:val="24"/>
          <w:lang w:eastAsia="ru-RU"/>
        </w:rPr>
        <w:br/>
        <w:t>муниципального этапов</w:t>
      </w:r>
      <w:r w:rsidRPr="00917639">
        <w:rPr>
          <w:rFonts w:ascii="Times New Roman" w:eastAsia="Times New Roman" w:hAnsi="Times New Roman" w:cs="Times New Roman"/>
          <w:color w:val="000000"/>
          <w:sz w:val="24"/>
          <w:szCs w:val="24"/>
          <w:lang w:eastAsia="ru-RU"/>
        </w:rPr>
        <w:t>:</w:t>
      </w:r>
    </w:p>
    <w:p w:rsidR="005C4E32" w:rsidRPr="00EB14B7" w:rsidRDefault="00EC026C" w:rsidP="00A814A8">
      <w:pPr>
        <w:tabs>
          <w:tab w:val="left" w:pos="2941"/>
        </w:tabs>
        <w:spacing w:after="0" w:line="240" w:lineRule="auto"/>
        <w:jc w:val="both"/>
        <w:rPr>
          <w:rFonts w:ascii="Times New Roman" w:eastAsia="Times New Roman" w:hAnsi="Times New Roman" w:cs="Times New Roman"/>
          <w:color w:val="000000"/>
          <w:sz w:val="24"/>
          <w:szCs w:val="24"/>
          <w:lang w:eastAsia="ru-RU"/>
        </w:rPr>
      </w:pPr>
      <w:r w:rsidRPr="00917639">
        <w:rPr>
          <w:rFonts w:ascii="Times New Roman" w:eastAsia="Times New Roman" w:hAnsi="Times New Roman" w:cs="Times New Roman"/>
          <w:color w:val="000000"/>
          <w:sz w:val="24"/>
          <w:szCs w:val="24"/>
          <w:lang w:eastAsia="ru-RU"/>
        </w:rPr>
        <w:t>– доступность: формулировка задания должна быть понятна учащемуся данного</w:t>
      </w:r>
      <w:r w:rsidRPr="00917639">
        <w:rPr>
          <w:rFonts w:ascii="Times New Roman" w:eastAsia="Times New Roman" w:hAnsi="Times New Roman" w:cs="Times New Roman"/>
          <w:color w:val="000000"/>
          <w:sz w:val="24"/>
          <w:szCs w:val="24"/>
          <w:lang w:eastAsia="ru-RU"/>
        </w:rPr>
        <w:br/>
        <w:t>класса; если в рамках задачи требуется введение новых научных терминов, не</w:t>
      </w:r>
      <w:r w:rsidRPr="00917639">
        <w:rPr>
          <w:rFonts w:ascii="Times New Roman" w:eastAsia="Times New Roman" w:hAnsi="Times New Roman" w:cs="Times New Roman"/>
          <w:color w:val="000000"/>
          <w:sz w:val="24"/>
          <w:szCs w:val="24"/>
          <w:lang w:eastAsia="ru-RU"/>
        </w:rPr>
        <w:br/>
        <w:t>включѐнных в школьную программу для данной возрастной группы, необходимо дать их</w:t>
      </w:r>
      <w:r w:rsidRPr="00917639">
        <w:rPr>
          <w:rFonts w:ascii="Times New Roman" w:eastAsia="Times New Roman" w:hAnsi="Times New Roman" w:cs="Times New Roman"/>
          <w:color w:val="000000"/>
          <w:sz w:val="24"/>
          <w:szCs w:val="24"/>
          <w:lang w:eastAsia="ru-RU"/>
        </w:rPr>
        <w:br/>
        <w:t>толкование;</w:t>
      </w:r>
      <w:r w:rsidRPr="00917639">
        <w:rPr>
          <w:rFonts w:ascii="Times New Roman" w:eastAsia="Times New Roman" w:hAnsi="Times New Roman" w:cs="Times New Roman"/>
          <w:color w:val="000000"/>
          <w:sz w:val="24"/>
          <w:szCs w:val="24"/>
          <w:lang w:eastAsia="ru-RU"/>
        </w:rPr>
        <w:br/>
        <w:t>– однозначность: задание, как правило, должно иметь единственно верный ответ,</w:t>
      </w:r>
      <w:r w:rsidRPr="00917639">
        <w:rPr>
          <w:rFonts w:ascii="Times New Roman" w:eastAsia="Times New Roman" w:hAnsi="Times New Roman" w:cs="Times New Roman"/>
          <w:color w:val="000000"/>
          <w:sz w:val="24"/>
          <w:szCs w:val="24"/>
          <w:lang w:eastAsia="ru-RU"/>
        </w:rPr>
        <w:br/>
        <w:t>который может быть верифицирован посредством научной и справочной литературы,</w:t>
      </w:r>
      <w:r w:rsidRPr="00917639">
        <w:rPr>
          <w:rFonts w:ascii="Times New Roman" w:eastAsia="Times New Roman" w:hAnsi="Times New Roman" w:cs="Times New Roman"/>
          <w:color w:val="000000"/>
          <w:sz w:val="24"/>
          <w:szCs w:val="24"/>
          <w:lang w:eastAsia="ru-RU"/>
        </w:rPr>
        <w:br/>
        <w:t>словарей и др. Если задача предполагает поиск нескольких вариантов ответа или</w:t>
      </w:r>
      <w:r w:rsidR="00EB14B7">
        <w:rPr>
          <w:rFonts w:ascii="Times New Roman" w:eastAsia="Times New Roman" w:hAnsi="Times New Roman" w:cs="Times New Roman"/>
          <w:color w:val="000000"/>
          <w:sz w:val="24"/>
          <w:szCs w:val="24"/>
          <w:lang w:eastAsia="ru-RU"/>
        </w:rPr>
        <w:t xml:space="preserve"> </w:t>
      </w:r>
      <w:r w:rsidR="00F13C16" w:rsidRPr="00917639">
        <w:rPr>
          <w:rFonts w:ascii="Times New Roman" w:hAnsi="Times New Roman" w:cs="Times New Roman"/>
          <w:color w:val="000000"/>
          <w:sz w:val="24"/>
          <w:szCs w:val="24"/>
        </w:rPr>
        <w:t>аргументацию разных точек зрения на поставленный вопрос, необходимо чѐтко указать</w:t>
      </w:r>
      <w:r w:rsidR="00F13C16" w:rsidRPr="00917639">
        <w:rPr>
          <w:rFonts w:ascii="Times New Roman" w:hAnsi="Times New Roman" w:cs="Times New Roman"/>
          <w:color w:val="000000"/>
          <w:sz w:val="24"/>
          <w:szCs w:val="24"/>
        </w:rPr>
        <w:br/>
        <w:t>это в формулировке задания;</w:t>
      </w:r>
      <w:r w:rsidR="007B2999" w:rsidRPr="00917639">
        <w:rPr>
          <w:rFonts w:ascii="Times New Roman" w:hAnsi="Times New Roman" w:cs="Times New Roman"/>
          <w:color w:val="000000"/>
          <w:sz w:val="24"/>
          <w:szCs w:val="24"/>
        </w:rPr>
        <w:t xml:space="preserve"> </w:t>
      </w:r>
    </w:p>
    <w:p w:rsidR="007B2999" w:rsidRPr="00917639" w:rsidRDefault="007B2999" w:rsidP="00A814A8">
      <w:pPr>
        <w:pStyle w:val="Default"/>
        <w:jc w:val="both"/>
      </w:pPr>
      <w:r w:rsidRPr="00917639">
        <w:t xml:space="preserve">        При подготовке заданий олимпиады муниципального этапа необходимо учитывать необходимость усложнения заданий по мере повышения олимпиадного уровня и поставленные перед этапом цели, предполагающие возможно более широкое привлечение интересующихся историей школьников к олимпиадному движению. Предлагается считать, что весь комплект заданий на муниципальном этапе может оцениваться исходя из общего числа баллов – 100. При этом различные задания должны приносить участнику разное количество баллов в зависимости от их сложности и возрастной параллели, в которой они представлены. Общее число заданий рассчитывается, исходя из времени, которое даѐтся на их решение. </w:t>
      </w:r>
    </w:p>
    <w:p w:rsidR="007B2999" w:rsidRPr="00917639" w:rsidRDefault="00A814A8" w:rsidP="00A814A8">
      <w:pPr>
        <w:pStyle w:val="Default"/>
        <w:jc w:val="both"/>
      </w:pPr>
      <w:r>
        <w:t xml:space="preserve">        </w:t>
      </w:r>
      <w:r w:rsidR="007B2999" w:rsidRPr="00917639">
        <w:t xml:space="preserve">Методические комиссии готовят комплекты заданий c учѐтом того объѐма материала, который на данный момент пройден участниками в школе. </w:t>
      </w:r>
    </w:p>
    <w:p w:rsidR="007B2999" w:rsidRDefault="00A814A8" w:rsidP="00A814A8">
      <w:pPr>
        <w:tabs>
          <w:tab w:val="left" w:pos="294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2999" w:rsidRPr="00917639">
        <w:rPr>
          <w:rFonts w:ascii="Times New Roman" w:hAnsi="Times New Roman" w:cs="Times New Roman"/>
          <w:sz w:val="24"/>
          <w:szCs w:val="24"/>
        </w:rPr>
        <w:t xml:space="preserve">В 7–8 классах предлагаются только олимпиадные задачи (задания типов 1–10, см. ниже). </w:t>
      </w:r>
      <w:r w:rsidR="007B2999" w:rsidRPr="00917639">
        <w:rPr>
          <w:rFonts w:ascii="Times New Roman" w:hAnsi="Times New Roman" w:cs="Times New Roman"/>
          <w:b/>
          <w:bCs/>
          <w:sz w:val="24"/>
          <w:szCs w:val="24"/>
        </w:rPr>
        <w:t xml:space="preserve">В 9–11 классах обязательно предлагается одно задание, предполагающее написание сочинения по истории (задания типов 11 или 12, по решению методической комиссии). </w:t>
      </w:r>
      <w:r w:rsidR="007B2999" w:rsidRPr="00917639">
        <w:rPr>
          <w:rFonts w:ascii="Times New Roman" w:hAnsi="Times New Roman" w:cs="Times New Roman"/>
          <w:sz w:val="24"/>
          <w:szCs w:val="24"/>
        </w:rPr>
        <w:t>Доля баллов, получаемых участником за выполнение этого</w:t>
      </w:r>
      <w:r w:rsidR="00F23CB9" w:rsidRPr="00917639">
        <w:rPr>
          <w:rFonts w:ascii="Times New Roman" w:hAnsi="Times New Roman" w:cs="Times New Roman"/>
          <w:sz w:val="24"/>
          <w:szCs w:val="24"/>
        </w:rPr>
        <w:t xml:space="preserve"> задания, должна составлять 20–25 % от общего числа баллов за этап (по общему правилу, от 100 баллов).</w:t>
      </w:r>
    </w:p>
    <w:p w:rsidR="00AD78F7" w:rsidRPr="00917639" w:rsidRDefault="00AD78F7" w:rsidP="00A814A8">
      <w:pPr>
        <w:tabs>
          <w:tab w:val="left" w:pos="2941"/>
        </w:tabs>
        <w:spacing w:after="0" w:line="240" w:lineRule="auto"/>
        <w:jc w:val="both"/>
        <w:rPr>
          <w:rFonts w:ascii="Times New Roman" w:hAnsi="Times New Roman" w:cs="Times New Roman"/>
          <w:color w:val="000000"/>
          <w:sz w:val="24"/>
          <w:szCs w:val="24"/>
        </w:rPr>
      </w:pPr>
    </w:p>
    <w:p w:rsidR="005C4E32" w:rsidRPr="00917639" w:rsidRDefault="00120C76" w:rsidP="00A814A8">
      <w:pPr>
        <w:tabs>
          <w:tab w:val="left" w:pos="2941"/>
        </w:tabs>
        <w:spacing w:after="0" w:line="240" w:lineRule="auto"/>
        <w:jc w:val="both"/>
        <w:rPr>
          <w:rFonts w:ascii="Times New Roman" w:hAnsi="Times New Roman" w:cs="Times New Roman"/>
          <w:b/>
          <w:bCs/>
          <w:color w:val="000000"/>
          <w:sz w:val="24"/>
          <w:szCs w:val="24"/>
        </w:rPr>
      </w:pPr>
      <w:r w:rsidRPr="00917639">
        <w:rPr>
          <w:rFonts w:ascii="Times New Roman" w:hAnsi="Times New Roman" w:cs="Times New Roman"/>
          <w:b/>
          <w:bCs/>
          <w:color w:val="000000"/>
          <w:sz w:val="24"/>
          <w:szCs w:val="24"/>
        </w:rPr>
        <w:t>2.2. Описание подходов к разработке заданий муниципального этапа</w:t>
      </w:r>
      <w:r w:rsidR="005C4E32" w:rsidRPr="00917639">
        <w:rPr>
          <w:rFonts w:ascii="Times New Roman" w:hAnsi="Times New Roman" w:cs="Times New Roman"/>
          <w:b/>
          <w:bCs/>
          <w:color w:val="000000"/>
          <w:sz w:val="24"/>
          <w:szCs w:val="24"/>
        </w:rPr>
        <w:t xml:space="preserve"> </w:t>
      </w:r>
      <w:r w:rsidRPr="00917639">
        <w:rPr>
          <w:rFonts w:ascii="Times New Roman" w:hAnsi="Times New Roman" w:cs="Times New Roman"/>
          <w:b/>
          <w:bCs/>
          <w:color w:val="000000"/>
          <w:sz w:val="24"/>
          <w:szCs w:val="24"/>
        </w:rPr>
        <w:t>для различных возрастных групп</w:t>
      </w:r>
    </w:p>
    <w:p w:rsidR="005C4E32" w:rsidRPr="00917639" w:rsidRDefault="00120C76" w:rsidP="00A814A8">
      <w:pPr>
        <w:tabs>
          <w:tab w:val="left" w:pos="2941"/>
        </w:tabs>
        <w:spacing w:after="0" w:line="240" w:lineRule="auto"/>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t>При разработке заданий олимпиады и еѐ проведении рекомендуется разбить</w:t>
      </w:r>
      <w:r w:rsidRPr="00917639">
        <w:rPr>
          <w:rFonts w:ascii="Times New Roman" w:hAnsi="Times New Roman" w:cs="Times New Roman"/>
          <w:color w:val="000000"/>
          <w:sz w:val="24"/>
          <w:szCs w:val="24"/>
        </w:rPr>
        <w:br/>
        <w:t>учащихся на следующие возрастные группы.</w:t>
      </w:r>
    </w:p>
    <w:p w:rsidR="005C4E32" w:rsidRPr="00917639" w:rsidRDefault="00120C76" w:rsidP="00A814A8">
      <w:pPr>
        <w:tabs>
          <w:tab w:val="left" w:pos="2941"/>
        </w:tabs>
        <w:spacing w:after="0" w:line="240" w:lineRule="auto"/>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t>Муниципальный этап:</w:t>
      </w:r>
    </w:p>
    <w:p w:rsidR="00F23CB9" w:rsidRPr="00917639" w:rsidRDefault="00120C76" w:rsidP="00A814A8">
      <w:pPr>
        <w:pStyle w:val="a3"/>
        <w:numPr>
          <w:ilvl w:val="0"/>
          <w:numId w:val="2"/>
        </w:numPr>
        <w:tabs>
          <w:tab w:val="left" w:pos="2941"/>
        </w:tabs>
        <w:spacing w:after="0" w:line="240" w:lineRule="auto"/>
        <w:ind w:left="426"/>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t>7</w:t>
      </w:r>
      <w:r w:rsidR="00F23CB9" w:rsidRPr="00917639">
        <w:rPr>
          <w:rFonts w:ascii="Times New Roman" w:hAnsi="Times New Roman" w:cs="Times New Roman"/>
          <w:color w:val="000000"/>
          <w:sz w:val="24"/>
          <w:szCs w:val="24"/>
        </w:rPr>
        <w:t xml:space="preserve"> класс</w:t>
      </w:r>
    </w:p>
    <w:p w:rsidR="005C4E32" w:rsidRPr="00917639" w:rsidRDefault="00F23CB9" w:rsidP="00A814A8">
      <w:pPr>
        <w:pStyle w:val="a3"/>
        <w:numPr>
          <w:ilvl w:val="0"/>
          <w:numId w:val="2"/>
        </w:numPr>
        <w:tabs>
          <w:tab w:val="left" w:pos="2941"/>
        </w:tabs>
        <w:spacing w:after="0" w:line="240" w:lineRule="auto"/>
        <w:ind w:left="426"/>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t>8 класс</w:t>
      </w:r>
      <w:r w:rsidR="00120C76" w:rsidRPr="00917639">
        <w:rPr>
          <w:rFonts w:ascii="Times New Roman" w:hAnsi="Times New Roman" w:cs="Times New Roman"/>
          <w:color w:val="000000"/>
          <w:sz w:val="24"/>
          <w:szCs w:val="24"/>
        </w:rPr>
        <w:t>;</w:t>
      </w:r>
    </w:p>
    <w:p w:rsidR="005C4E32" w:rsidRPr="00917639" w:rsidRDefault="00120C76" w:rsidP="00A814A8">
      <w:pPr>
        <w:pStyle w:val="a3"/>
        <w:numPr>
          <w:ilvl w:val="0"/>
          <w:numId w:val="2"/>
        </w:numPr>
        <w:tabs>
          <w:tab w:val="left" w:pos="2941"/>
        </w:tabs>
        <w:spacing w:after="0" w:line="240" w:lineRule="auto"/>
        <w:ind w:left="426"/>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t>9 класс;</w:t>
      </w:r>
    </w:p>
    <w:p w:rsidR="005C4E32" w:rsidRDefault="00120C76" w:rsidP="00A814A8">
      <w:pPr>
        <w:pStyle w:val="a3"/>
        <w:numPr>
          <w:ilvl w:val="0"/>
          <w:numId w:val="2"/>
        </w:numPr>
        <w:tabs>
          <w:tab w:val="left" w:pos="2941"/>
        </w:tabs>
        <w:spacing w:after="0" w:line="240" w:lineRule="auto"/>
        <w:ind w:left="426"/>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t>10–11 классы (или отдельно 10 и 11 классы).</w:t>
      </w:r>
    </w:p>
    <w:p w:rsidR="00B31021" w:rsidRDefault="00B31021" w:rsidP="00B31021">
      <w:pPr>
        <w:tabs>
          <w:tab w:val="left" w:pos="2941"/>
        </w:tabs>
        <w:spacing w:after="0" w:line="240" w:lineRule="auto"/>
        <w:jc w:val="both"/>
        <w:rPr>
          <w:rFonts w:ascii="Times New Roman" w:hAnsi="Times New Roman" w:cs="Times New Roman"/>
          <w:color w:val="000000"/>
          <w:sz w:val="24"/>
          <w:szCs w:val="24"/>
        </w:rPr>
      </w:pPr>
    </w:p>
    <w:p w:rsidR="00B31021" w:rsidRPr="00B31021" w:rsidRDefault="00B31021" w:rsidP="00B31021">
      <w:pPr>
        <w:tabs>
          <w:tab w:val="left" w:pos="2941"/>
        </w:tabs>
        <w:spacing w:after="0" w:line="240" w:lineRule="auto"/>
        <w:jc w:val="both"/>
        <w:rPr>
          <w:rFonts w:ascii="Times New Roman" w:hAnsi="Times New Roman" w:cs="Times New Roman"/>
          <w:color w:val="000000"/>
          <w:sz w:val="24"/>
          <w:szCs w:val="24"/>
        </w:rPr>
      </w:pPr>
    </w:p>
    <w:p w:rsidR="00F23CB9" w:rsidRPr="00917639" w:rsidRDefault="00F23CB9" w:rsidP="00A814A8">
      <w:pPr>
        <w:pStyle w:val="Default"/>
        <w:jc w:val="center"/>
      </w:pPr>
      <w:r w:rsidRPr="00917639">
        <w:rPr>
          <w:i/>
          <w:iCs/>
        </w:rPr>
        <w:t>Содержание заданий</w:t>
      </w:r>
    </w:p>
    <w:p w:rsidR="00F23CB9" w:rsidRPr="00917639" w:rsidRDefault="00F23CB9" w:rsidP="00A814A8">
      <w:pPr>
        <w:pStyle w:val="Default"/>
        <w:jc w:val="both"/>
      </w:pPr>
      <w:r w:rsidRPr="00917639">
        <w:t xml:space="preserve">Существуют три основных требования к заданиям муниципального этапа по истории. Они должны иметь творческий характер, отличаться сбалансированностью содержания и соответствовать возможностям участников. </w:t>
      </w:r>
    </w:p>
    <w:p w:rsidR="00F23CB9" w:rsidRPr="00917639" w:rsidRDefault="00F23CB9" w:rsidP="00A814A8">
      <w:pPr>
        <w:pStyle w:val="Default"/>
        <w:jc w:val="both"/>
      </w:pPr>
      <w:r w:rsidRPr="00917639">
        <w:t xml:space="preserve">1. Творческий характер заданий. </w:t>
      </w:r>
    </w:p>
    <w:p w:rsidR="00F23CB9" w:rsidRPr="00917639" w:rsidRDefault="00A814A8" w:rsidP="00A814A8">
      <w:pPr>
        <w:pStyle w:val="Default"/>
        <w:jc w:val="both"/>
      </w:pPr>
      <w:r>
        <w:t xml:space="preserve">   </w:t>
      </w:r>
      <w:r w:rsidR="00F23CB9" w:rsidRPr="00917639">
        <w:t xml:space="preserve">Задания составляются на основе общеобразовательных программ. Конечно, олимпиада не может и не должна дублировать обычный контроль успеваемости в школе, задания должны принципиально отличаться от обычных контрольных работ. В то же время речь идѐт о предметной олимпиаде, и при составлении заданий следует стремиться к тому, чтобы поиск правильного ответа требовал от школьника как умения самостоятельно размышлять и делать выводы, так и основательной академической подготовки. Следует стремиться к тому, чтобы задания не ставили под сомнение определѐнные положения базового курса истории, а подталкивали участников к самостоятельному размышлению над материалом, развивали уже известные им положения исторической науки. </w:t>
      </w:r>
    </w:p>
    <w:p w:rsidR="00F23CB9" w:rsidRPr="00A814A8" w:rsidRDefault="00A814A8" w:rsidP="00A814A8">
      <w:pPr>
        <w:pStyle w:val="Default"/>
        <w:jc w:val="both"/>
      </w:pPr>
      <w:r>
        <w:t xml:space="preserve">   </w:t>
      </w:r>
      <w:r w:rsidR="00F23CB9" w:rsidRPr="00917639">
        <w:t xml:space="preserve">Если школьные контрольные работы и тесты ЕГЭ нацелены прежде всего на проверку усвоения учебного материала, то участник олимпиады должен продемонстрировать не только соответствие стандартным требованиям к освоению материала школьного курса (т. е. знание фактов, владение специальной терминологией, понимание связей между явлениями и исторических закономерностей). От него также требуется умение сопоставлять факты, выявлять такие связи между ними, знания о которых частично выходят за рамки базового школьного курса истории. В качестве примера таких специфических умений можно назвать способность самостоятельно определить (естественно, примерно) время возникновения того или иного документа или художественного произведения, его происхождение. Участник олимпиады (особенно в старших возрастных параллелях) должен уметь работать с различными источниками информации (иллюстрации, карты, схемы, диаграммы, таблицы, тексты исторических источников). </w:t>
      </w:r>
      <w:r>
        <w:t xml:space="preserve"> </w:t>
      </w:r>
      <w:r w:rsidR="00F23CB9" w:rsidRPr="00917639">
        <w:t xml:space="preserve">Очень важно, чтобы задания позволяли также выявить начитанность, общий культурный уровень участников. </w:t>
      </w:r>
      <w:r>
        <w:t xml:space="preserve"> </w:t>
      </w:r>
      <w:r w:rsidR="00F23CB9" w:rsidRPr="00917639">
        <w:rPr>
          <w:color w:val="auto"/>
        </w:rPr>
        <w:t xml:space="preserve">Кроме того, в 10 и 11 классах возможно включение заданий, которые предполагают знакомство участников с концепциями важнейших историков, а также умение показать и аргументировать собственную точку зрения. </w:t>
      </w:r>
    </w:p>
    <w:p w:rsidR="00F23CB9" w:rsidRPr="00917639" w:rsidRDefault="00F23CB9" w:rsidP="00A814A8">
      <w:pPr>
        <w:pStyle w:val="Default"/>
        <w:jc w:val="both"/>
        <w:rPr>
          <w:color w:val="auto"/>
        </w:rPr>
      </w:pPr>
    </w:p>
    <w:p w:rsidR="00F23CB9" w:rsidRPr="00917639" w:rsidRDefault="00F23CB9" w:rsidP="00A814A8">
      <w:pPr>
        <w:pStyle w:val="Default"/>
        <w:jc w:val="both"/>
        <w:rPr>
          <w:color w:val="auto"/>
        </w:rPr>
      </w:pPr>
      <w:r w:rsidRPr="00917639">
        <w:rPr>
          <w:color w:val="auto"/>
        </w:rPr>
        <w:t xml:space="preserve">2. Сбалансированность содержания. </w:t>
      </w:r>
    </w:p>
    <w:p w:rsidR="00F23CB9" w:rsidRPr="00917639" w:rsidRDefault="00A814A8" w:rsidP="00A814A8">
      <w:pPr>
        <w:pStyle w:val="Default"/>
        <w:jc w:val="both"/>
        <w:rPr>
          <w:color w:val="auto"/>
        </w:rPr>
      </w:pPr>
      <w:r>
        <w:rPr>
          <w:color w:val="auto"/>
        </w:rPr>
        <w:t xml:space="preserve">   </w:t>
      </w:r>
      <w:r w:rsidR="00F23CB9" w:rsidRPr="00917639">
        <w:rPr>
          <w:color w:val="auto"/>
        </w:rPr>
        <w:t xml:space="preserve">Историческая наука столь обширна, что лишь немногие участники олимпиады могут в равной степени знать все еѐ разделы. Для того чтобы дать школьникам, особенно интересующимся какой-либо проблематикой, возможность проявить свои способности, в заданиях должны быть вопросы по всем периодам, пройденным учащимися параллели на момент проведения олимпиады. Важно, чтобы в комплекте заданий были широко представлены вопросы, касающиеся не только тем, пройденных в текущем учебном году, но и тем, освоенных в прошлые годы. </w:t>
      </w:r>
    </w:p>
    <w:p w:rsidR="00F23CB9" w:rsidRPr="00917639" w:rsidRDefault="00F23CB9" w:rsidP="00A814A8">
      <w:pPr>
        <w:pStyle w:val="Default"/>
        <w:jc w:val="both"/>
        <w:rPr>
          <w:color w:val="auto"/>
        </w:rPr>
      </w:pPr>
      <w:r w:rsidRPr="00917639">
        <w:rPr>
          <w:color w:val="auto"/>
        </w:rPr>
        <w:t xml:space="preserve">В выпускных классах крайне важно добиться достаточно равномерного распределения вопросов (и баллов, которые может получить участник) между различными периодами. Желательно при этом ориентироваться на стандартную периодизацию, закреплѐнную в школьной программе: </w:t>
      </w:r>
    </w:p>
    <w:p w:rsidR="00F23CB9" w:rsidRPr="00917639" w:rsidRDefault="00F23CB9" w:rsidP="00A814A8">
      <w:pPr>
        <w:pStyle w:val="Default"/>
        <w:jc w:val="both"/>
        <w:rPr>
          <w:color w:val="auto"/>
        </w:rPr>
      </w:pPr>
      <w:r w:rsidRPr="00917639">
        <w:rPr>
          <w:color w:val="auto"/>
        </w:rPr>
        <w:t xml:space="preserve">с древнейших времѐн до середины XVI в.; </w:t>
      </w:r>
    </w:p>
    <w:p w:rsidR="00F23CB9" w:rsidRPr="00917639" w:rsidRDefault="00F23CB9" w:rsidP="00A814A8">
      <w:pPr>
        <w:pStyle w:val="Default"/>
        <w:jc w:val="both"/>
        <w:rPr>
          <w:color w:val="auto"/>
        </w:rPr>
      </w:pPr>
      <w:r w:rsidRPr="00917639">
        <w:rPr>
          <w:color w:val="auto"/>
        </w:rPr>
        <w:t xml:space="preserve">с середины XVI в. до конца XVIII в.; </w:t>
      </w:r>
    </w:p>
    <w:p w:rsidR="00F23CB9" w:rsidRPr="00917639" w:rsidRDefault="00F23CB9" w:rsidP="00A814A8">
      <w:pPr>
        <w:pStyle w:val="Default"/>
        <w:jc w:val="both"/>
        <w:rPr>
          <w:color w:val="auto"/>
        </w:rPr>
      </w:pPr>
      <w:r w:rsidRPr="00917639">
        <w:rPr>
          <w:color w:val="auto"/>
        </w:rPr>
        <w:t xml:space="preserve">XIX в.; </w:t>
      </w:r>
    </w:p>
    <w:p w:rsidR="00F23CB9" w:rsidRPr="00917639" w:rsidRDefault="00F23CB9" w:rsidP="00A814A8">
      <w:pPr>
        <w:pStyle w:val="Default"/>
        <w:jc w:val="both"/>
        <w:rPr>
          <w:color w:val="auto"/>
        </w:rPr>
      </w:pPr>
      <w:r w:rsidRPr="00917639">
        <w:rPr>
          <w:color w:val="auto"/>
        </w:rPr>
        <w:t xml:space="preserve">с начала XX в. до настоящего времени. </w:t>
      </w:r>
    </w:p>
    <w:p w:rsidR="00F23CB9" w:rsidRPr="00917639" w:rsidRDefault="00F23CB9" w:rsidP="00A814A8">
      <w:pPr>
        <w:pStyle w:val="Default"/>
        <w:ind w:left="720"/>
        <w:jc w:val="both"/>
        <w:rPr>
          <w:color w:val="auto"/>
        </w:rPr>
      </w:pPr>
    </w:p>
    <w:p w:rsidR="00F23CB9" w:rsidRPr="00917639" w:rsidRDefault="00EB14B7" w:rsidP="00A814A8">
      <w:pPr>
        <w:pStyle w:val="Default"/>
        <w:jc w:val="both"/>
        <w:rPr>
          <w:color w:val="auto"/>
        </w:rPr>
      </w:pPr>
      <w:r>
        <w:rPr>
          <w:color w:val="auto"/>
        </w:rPr>
        <w:t xml:space="preserve">      </w:t>
      </w:r>
      <w:r w:rsidR="00F23CB9" w:rsidRPr="00917639">
        <w:rPr>
          <w:color w:val="auto"/>
        </w:rPr>
        <w:t xml:space="preserve">Большинство заданий обычно посвящено отечественной истории; желательно, чтобы присутствовали также вопросы, связанные со всеобщей историей (особенно в контексте истории России, еѐ внешней политики и международных связей), однако традиционно </w:t>
      </w:r>
      <w:r w:rsidR="00F23CB9" w:rsidRPr="00917639">
        <w:rPr>
          <w:color w:val="auto"/>
        </w:rPr>
        <w:lastRenderedPageBreak/>
        <w:t xml:space="preserve">олимпиада ориентирована в первую очередь на изучение отечественной истории. </w:t>
      </w:r>
      <w:r w:rsidR="00F23CB9" w:rsidRPr="00917639">
        <w:rPr>
          <w:b/>
          <w:bCs/>
          <w:color w:val="auto"/>
        </w:rPr>
        <w:t xml:space="preserve">Доля баллов, получаемых за вопросы, связанные со всеобщей историей, для параллелей 7–11 классов не должна превышать 30 %. </w:t>
      </w:r>
      <w:r w:rsidR="00F23CB9" w:rsidRPr="00917639">
        <w:rPr>
          <w:color w:val="auto"/>
        </w:rPr>
        <w:t xml:space="preserve">Традиционно в олимпиадных заданиях большое внимание уделяется нескольким приоритетным темам, таким как развитие русской культуры в XIX в. и Великая Отечественная война. </w:t>
      </w:r>
    </w:p>
    <w:p w:rsidR="00F23CB9" w:rsidRPr="00917639" w:rsidRDefault="00EB14B7" w:rsidP="00A814A8">
      <w:pPr>
        <w:pStyle w:val="Default"/>
        <w:jc w:val="both"/>
        <w:rPr>
          <w:color w:val="auto"/>
        </w:rPr>
      </w:pPr>
      <w:r>
        <w:rPr>
          <w:color w:val="auto"/>
        </w:rPr>
        <w:t xml:space="preserve">      </w:t>
      </w:r>
      <w:r w:rsidR="00F23CB9" w:rsidRPr="00917639">
        <w:rPr>
          <w:color w:val="auto"/>
        </w:rPr>
        <w:t xml:space="preserve">Необходимо также сбалансировать проблематику вопросов, они должны примерно в равной степени касаться социально-экономической истории, политической истории, истории культуры, истории внешней политики России. </w:t>
      </w:r>
    </w:p>
    <w:p w:rsidR="00F23CB9" w:rsidRDefault="00F23CB9" w:rsidP="00A814A8">
      <w:pPr>
        <w:pStyle w:val="Default"/>
        <w:jc w:val="both"/>
        <w:rPr>
          <w:color w:val="auto"/>
        </w:rPr>
      </w:pPr>
      <w:r w:rsidRPr="00917639">
        <w:rPr>
          <w:bCs/>
          <w:color w:val="auto"/>
        </w:rPr>
        <w:t xml:space="preserve">    Обязательным является включение в комплект заданий 1–2 вопросов, связанных с региональной компонентой в историческом образовании.</w:t>
      </w:r>
      <w:r w:rsidRPr="00917639">
        <w:rPr>
          <w:b/>
          <w:bCs/>
          <w:color w:val="auto"/>
        </w:rPr>
        <w:t xml:space="preserve"> </w:t>
      </w:r>
      <w:r w:rsidRPr="00917639">
        <w:rPr>
          <w:color w:val="auto"/>
        </w:rPr>
        <w:t xml:space="preserve">Важно, чтобы это включение было органичным, нужно стремиться задать такой вопрос, который бы на местном материале показывал какие-либо крупные общероссийские процессы. Лучше всего, если эти вопросы касаются каких-либо событий или памятников общероссийского масштаба, связанных с региональной историей. </w:t>
      </w:r>
    </w:p>
    <w:p w:rsidR="00EB14B7" w:rsidRPr="00917639" w:rsidRDefault="00EB14B7" w:rsidP="00A814A8">
      <w:pPr>
        <w:pStyle w:val="Default"/>
        <w:jc w:val="both"/>
        <w:rPr>
          <w:color w:val="auto"/>
        </w:rPr>
      </w:pPr>
    </w:p>
    <w:p w:rsidR="00F23CB9" w:rsidRPr="00917639" w:rsidRDefault="00F23CB9" w:rsidP="00A814A8">
      <w:pPr>
        <w:pStyle w:val="Default"/>
        <w:jc w:val="both"/>
        <w:rPr>
          <w:color w:val="auto"/>
        </w:rPr>
      </w:pPr>
      <w:r w:rsidRPr="00917639">
        <w:rPr>
          <w:color w:val="auto"/>
        </w:rPr>
        <w:t xml:space="preserve">3. Соответствие уровня заданий возможностям участников. </w:t>
      </w:r>
    </w:p>
    <w:p w:rsidR="00F23CB9" w:rsidRPr="00917639" w:rsidRDefault="00F23CB9" w:rsidP="00A814A8">
      <w:pPr>
        <w:pStyle w:val="Default"/>
        <w:jc w:val="both"/>
        <w:rPr>
          <w:color w:val="auto"/>
        </w:rPr>
      </w:pPr>
      <w:r w:rsidRPr="00917639">
        <w:rPr>
          <w:color w:val="auto"/>
        </w:rPr>
        <w:t xml:space="preserve">Муниципальный этап олимпиады должен быть массовым и способствовать повышению интереса школьников к исторической науке и к олимпиадному движению. </w:t>
      </w:r>
    </w:p>
    <w:p w:rsidR="00F23CB9" w:rsidRPr="00917639" w:rsidRDefault="00F23CB9" w:rsidP="00A814A8">
      <w:pPr>
        <w:pStyle w:val="Default"/>
        <w:jc w:val="both"/>
        <w:rPr>
          <w:color w:val="auto"/>
        </w:rPr>
      </w:pPr>
      <w:r w:rsidRPr="00917639">
        <w:rPr>
          <w:color w:val="auto"/>
        </w:rPr>
        <w:t xml:space="preserve">Нежелательна ситуация, когда из-за чрезмерной сложности заданий лишь немногие участники преодолевают 50%-ный барьер: во-первых, часть потенциально сильных участников отсекается ещѐ на раннем этапе, а кроме того, такая практика порождает у многих школьников чувство разочарования, лишает их стимула к участию в олимпиаде на следующий год. В то же время задания не должны предполагать 100%-ного выполнения, высший результат должен быть достижим по отдельным содержательным блокам только для самых сильных, специально интересующихся данной проблематикой участников. </w:t>
      </w:r>
    </w:p>
    <w:p w:rsidR="00F23CB9" w:rsidRPr="00917639" w:rsidRDefault="00F23CB9" w:rsidP="00A814A8">
      <w:pPr>
        <w:tabs>
          <w:tab w:val="left" w:pos="2941"/>
        </w:tabs>
        <w:spacing w:after="0" w:line="240" w:lineRule="auto"/>
        <w:jc w:val="both"/>
        <w:rPr>
          <w:rFonts w:ascii="Times New Roman" w:hAnsi="Times New Roman" w:cs="Times New Roman"/>
          <w:sz w:val="24"/>
          <w:szCs w:val="24"/>
        </w:rPr>
      </w:pPr>
      <w:r w:rsidRPr="00917639">
        <w:rPr>
          <w:rFonts w:ascii="Times New Roman" w:hAnsi="Times New Roman" w:cs="Times New Roman"/>
          <w:sz w:val="24"/>
          <w:szCs w:val="24"/>
        </w:rPr>
        <w:t xml:space="preserve">Решение достигается путѐм включения в комплект заданий вопросов разного уровня сложности, причѐм это должно быть сделано не в ущерб принципу сбалансированности заданий: скажем, неправильно, если вопросы по истории Древней Руси все относятся к категории несложных, а по XX в., напротив, исключительно сложны. Очень важна при разработке заданий опора на традицию и опыт проведения муниципального этапа олимпиады в зависимости от конкретных условий региона. </w:t>
      </w:r>
    </w:p>
    <w:p w:rsidR="00AD78F7" w:rsidRDefault="00AD78F7" w:rsidP="00A814A8">
      <w:pPr>
        <w:tabs>
          <w:tab w:val="left" w:pos="2941"/>
        </w:tabs>
        <w:spacing w:after="0" w:line="240" w:lineRule="auto"/>
        <w:jc w:val="both"/>
        <w:rPr>
          <w:rFonts w:ascii="Times New Roman" w:hAnsi="Times New Roman" w:cs="Times New Roman"/>
          <w:b/>
          <w:bCs/>
          <w:color w:val="000000"/>
          <w:sz w:val="24"/>
          <w:szCs w:val="24"/>
        </w:rPr>
      </w:pPr>
    </w:p>
    <w:p w:rsidR="005E754F" w:rsidRPr="00917639" w:rsidRDefault="009C2424" w:rsidP="00A814A8">
      <w:pPr>
        <w:tabs>
          <w:tab w:val="left" w:pos="2941"/>
        </w:tabs>
        <w:spacing w:after="0" w:line="240" w:lineRule="auto"/>
        <w:jc w:val="both"/>
        <w:rPr>
          <w:rFonts w:ascii="Times New Roman" w:hAnsi="Times New Roman" w:cs="Times New Roman"/>
          <w:b/>
          <w:bCs/>
          <w:color w:val="000000"/>
          <w:sz w:val="24"/>
          <w:szCs w:val="24"/>
        </w:rPr>
      </w:pPr>
      <w:r w:rsidRPr="00917639">
        <w:rPr>
          <w:rFonts w:ascii="Times New Roman" w:hAnsi="Times New Roman" w:cs="Times New Roman"/>
          <w:b/>
          <w:bCs/>
          <w:color w:val="000000"/>
          <w:sz w:val="24"/>
          <w:szCs w:val="24"/>
        </w:rPr>
        <w:t>2.3. Типы заданий</w:t>
      </w:r>
    </w:p>
    <w:p w:rsidR="00F23CB9" w:rsidRPr="00917639" w:rsidRDefault="00F23CB9" w:rsidP="00A814A8">
      <w:pPr>
        <w:pStyle w:val="Default"/>
        <w:jc w:val="both"/>
        <w:rPr>
          <w:color w:val="auto"/>
        </w:rPr>
      </w:pPr>
      <w:r w:rsidRPr="00917639">
        <w:t xml:space="preserve">В этом разделе даѐтся краткая характеристика основных типов олимпиадных заданий, выработанных многолетней практикой олимпиад, и указывается на основные сложности, связанные с их созданием. </w:t>
      </w:r>
      <w:r w:rsidRPr="00917639">
        <w:rPr>
          <w:b/>
          <w:bCs/>
        </w:rPr>
        <w:t xml:space="preserve">Каждый вопрос комплекта заданий должен обязательно сопровождаться указанием, какое максимальное количество баллов может получить участник за ответ, а в заголовке нужно указать, каков </w:t>
      </w:r>
      <w:r w:rsidRPr="00917639">
        <w:rPr>
          <w:b/>
          <w:bCs/>
          <w:color w:val="auto"/>
        </w:rPr>
        <w:t xml:space="preserve">максимальный балл за весь тур. </w:t>
      </w:r>
      <w:r w:rsidRPr="00917639">
        <w:rPr>
          <w:color w:val="auto"/>
        </w:rPr>
        <w:t xml:space="preserve">В ключах также нужно чѐтко прописать, на основании каких критериев участник получает за каждое задание максимальный балл, часть возможных баллов или ноль. </w:t>
      </w:r>
    </w:p>
    <w:p w:rsidR="00F23CB9" w:rsidRPr="00917639" w:rsidRDefault="00F23CB9" w:rsidP="00A814A8">
      <w:pPr>
        <w:pStyle w:val="Default"/>
        <w:jc w:val="both"/>
        <w:rPr>
          <w:color w:val="auto"/>
        </w:rPr>
      </w:pPr>
      <w:r w:rsidRPr="00917639">
        <w:rPr>
          <w:color w:val="auto"/>
        </w:rPr>
        <w:t xml:space="preserve">Следует обратить внимание на то, чтобы формулировки заданий не допускали двусмысленности в том, в какой форме должен быть представлен ответ. </w:t>
      </w:r>
      <w:r w:rsidRPr="00917639">
        <w:rPr>
          <w:b/>
          <w:bCs/>
          <w:color w:val="auto"/>
        </w:rPr>
        <w:t xml:space="preserve">Если участник должен назвать конкретные варианты ответа, следует подготовить таблицу с пустыми ячейками, в которые будут вписываться цифры и буквы; если ответ должен быть представлен в виде нескольких слов или текста определѐнного объѐма, оставляются пустые строки. </w:t>
      </w:r>
    </w:p>
    <w:p w:rsidR="00F23CB9" w:rsidRPr="00917639" w:rsidRDefault="00F23CB9" w:rsidP="00A814A8">
      <w:pPr>
        <w:pStyle w:val="Default"/>
        <w:jc w:val="both"/>
        <w:rPr>
          <w:color w:val="auto"/>
        </w:rPr>
      </w:pPr>
      <w:r w:rsidRPr="00917639">
        <w:rPr>
          <w:color w:val="auto"/>
        </w:rPr>
        <w:t xml:space="preserve">1. Тестовые вопросы. </w:t>
      </w:r>
    </w:p>
    <w:p w:rsidR="00F23CB9" w:rsidRPr="00917639" w:rsidRDefault="00F23CB9" w:rsidP="00A814A8">
      <w:pPr>
        <w:pStyle w:val="Default"/>
        <w:jc w:val="both"/>
        <w:rPr>
          <w:color w:val="auto"/>
        </w:rPr>
      </w:pPr>
      <w:r w:rsidRPr="00917639">
        <w:rPr>
          <w:color w:val="auto"/>
        </w:rPr>
        <w:t xml:space="preserve">Простейшая форма проверки знаний. Тестовые вопросы бывают закрытыми (с предложенными вариантами ответов) или открытыми (участник должен предложить ответ самостоятельно). При использовании открытых вопросов необходимо стремиться к максимально чѐткой формулировке задания, ибо в противном случае жюри рискует столкнуться с множеством сложностей при проверке, связанных с появлением формально </w:t>
      </w:r>
      <w:r w:rsidRPr="00917639">
        <w:rPr>
          <w:color w:val="auto"/>
        </w:rPr>
        <w:lastRenderedPageBreak/>
        <w:t xml:space="preserve">правильных ответов. Дав такой ответ, участник зачастую убеждѐн, что выполнил задание, и не предпринимает усилий для поиска более точного решения. </w:t>
      </w:r>
    </w:p>
    <w:p w:rsidR="00F23CB9" w:rsidRPr="00917639" w:rsidRDefault="00F23CB9" w:rsidP="00A814A8">
      <w:pPr>
        <w:pStyle w:val="Default"/>
        <w:jc w:val="both"/>
        <w:rPr>
          <w:color w:val="auto"/>
        </w:rPr>
      </w:pPr>
      <w:r w:rsidRPr="00917639">
        <w:rPr>
          <w:i/>
          <w:iCs/>
          <w:color w:val="auto"/>
        </w:rPr>
        <w:t xml:space="preserve">Пример: </w:t>
      </w:r>
    </w:p>
    <w:p w:rsidR="00F23CB9" w:rsidRPr="00917639" w:rsidRDefault="00F23CB9" w:rsidP="00A814A8">
      <w:pPr>
        <w:pStyle w:val="Default"/>
        <w:jc w:val="both"/>
        <w:rPr>
          <w:color w:val="auto"/>
        </w:rPr>
      </w:pPr>
      <w:r w:rsidRPr="00917639">
        <w:rPr>
          <w:color w:val="auto"/>
        </w:rPr>
        <w:t xml:space="preserve">На вопрос: «Кто нанѐс поражение турецким войскам при Козлудже?» – вместо предусмотренного ключом ответа «А.В. Суворов» даѐтся ответ: «Русская армия». Отвергая этот ответ, жюри даѐт формальное основание для апелляции. </w:t>
      </w:r>
    </w:p>
    <w:p w:rsidR="00F23CB9" w:rsidRPr="00917639" w:rsidRDefault="00F23CB9" w:rsidP="00A814A8">
      <w:pPr>
        <w:pStyle w:val="Default"/>
        <w:jc w:val="both"/>
        <w:rPr>
          <w:color w:val="auto"/>
        </w:rPr>
      </w:pPr>
      <w:r w:rsidRPr="00917639">
        <w:rPr>
          <w:color w:val="auto"/>
        </w:rPr>
        <w:t xml:space="preserve">Даже в тестовых вопросах, являющихся самым простым из типов олимпиадных заданий, следует стремиться уходить от простой проверки знания фактов, формулировать их так, чтобы поиск ответа предполагал элемент самостоятельного размышления. </w:t>
      </w:r>
    </w:p>
    <w:p w:rsidR="00F23CB9" w:rsidRPr="00917639" w:rsidRDefault="00F23CB9" w:rsidP="00A814A8">
      <w:pPr>
        <w:pStyle w:val="Default"/>
        <w:jc w:val="both"/>
        <w:rPr>
          <w:color w:val="auto"/>
        </w:rPr>
      </w:pPr>
      <w:r w:rsidRPr="00917639">
        <w:rPr>
          <w:i/>
          <w:iCs/>
          <w:color w:val="auto"/>
        </w:rPr>
        <w:t xml:space="preserve">Пример: </w:t>
      </w:r>
    </w:p>
    <w:p w:rsidR="00F23CB9" w:rsidRPr="00917639" w:rsidRDefault="00F23CB9" w:rsidP="00A814A8">
      <w:pPr>
        <w:pStyle w:val="Default"/>
        <w:jc w:val="both"/>
        <w:rPr>
          <w:color w:val="auto"/>
        </w:rPr>
      </w:pPr>
      <w:r w:rsidRPr="00917639">
        <w:rPr>
          <w:color w:val="auto"/>
        </w:rPr>
        <w:t xml:space="preserve">В битве на Ворксле участвовали: </w:t>
      </w:r>
    </w:p>
    <w:p w:rsidR="00F23CB9" w:rsidRPr="00917639" w:rsidRDefault="00F23CB9" w:rsidP="00A814A8">
      <w:pPr>
        <w:pStyle w:val="Default"/>
        <w:jc w:val="both"/>
        <w:rPr>
          <w:color w:val="auto"/>
        </w:rPr>
      </w:pPr>
      <w:r w:rsidRPr="00917639">
        <w:rPr>
          <w:color w:val="auto"/>
        </w:rPr>
        <w:t xml:space="preserve">А. Витовт, Ягайло, Мамай, Тохтамыш </w:t>
      </w:r>
    </w:p>
    <w:p w:rsidR="00F23CB9" w:rsidRPr="00917639" w:rsidRDefault="00F23CB9" w:rsidP="00A814A8">
      <w:pPr>
        <w:pStyle w:val="Default"/>
        <w:jc w:val="both"/>
        <w:rPr>
          <w:color w:val="auto"/>
        </w:rPr>
      </w:pPr>
      <w:r w:rsidRPr="00917639">
        <w:rPr>
          <w:color w:val="auto"/>
        </w:rPr>
        <w:t xml:space="preserve">Б. Витовт, Тохтамыш, Темир-Кутлуг, Едигей </w:t>
      </w:r>
    </w:p>
    <w:p w:rsidR="00F23CB9" w:rsidRPr="00917639" w:rsidRDefault="00F23CB9" w:rsidP="00A814A8">
      <w:pPr>
        <w:pStyle w:val="Default"/>
        <w:jc w:val="both"/>
        <w:rPr>
          <w:color w:val="auto"/>
        </w:rPr>
      </w:pPr>
      <w:r w:rsidRPr="00917639">
        <w:rPr>
          <w:color w:val="auto"/>
        </w:rPr>
        <w:t xml:space="preserve">В. Дмитрий Донской, Михаил Тверской, Гедимин, Узбек </w:t>
      </w:r>
    </w:p>
    <w:p w:rsidR="00F23CB9" w:rsidRPr="00917639" w:rsidRDefault="00F23CB9" w:rsidP="00A814A8">
      <w:pPr>
        <w:pStyle w:val="Default"/>
        <w:jc w:val="both"/>
        <w:rPr>
          <w:color w:val="auto"/>
        </w:rPr>
      </w:pPr>
      <w:r w:rsidRPr="00917639">
        <w:rPr>
          <w:color w:val="auto"/>
        </w:rPr>
        <w:t xml:space="preserve">Г. Иван III, Менгли-Гирей, Ахмат, Александр Казимирович </w:t>
      </w:r>
    </w:p>
    <w:p w:rsidR="00F23CB9" w:rsidRPr="00917639" w:rsidRDefault="00F23CB9" w:rsidP="00A814A8">
      <w:pPr>
        <w:pStyle w:val="Default"/>
        <w:jc w:val="both"/>
        <w:rPr>
          <w:color w:val="auto"/>
        </w:rPr>
      </w:pPr>
      <w:r w:rsidRPr="00917639">
        <w:rPr>
          <w:color w:val="auto"/>
        </w:rPr>
        <w:t xml:space="preserve">На решение такого задания участнику в старших классах отводится 2–3 минуты. </w:t>
      </w:r>
    </w:p>
    <w:p w:rsidR="00F23CB9" w:rsidRPr="00917639" w:rsidRDefault="00F23CB9" w:rsidP="00A814A8">
      <w:pPr>
        <w:pStyle w:val="Default"/>
        <w:jc w:val="both"/>
        <w:rPr>
          <w:color w:val="auto"/>
        </w:rPr>
      </w:pPr>
      <w:r w:rsidRPr="00917639">
        <w:rPr>
          <w:color w:val="auto"/>
        </w:rPr>
        <w:t xml:space="preserve">2. Тестовый вопрос с несколькими правильными ответами. </w:t>
      </w:r>
    </w:p>
    <w:p w:rsidR="00F23CB9" w:rsidRPr="00917639" w:rsidRDefault="00F23CB9" w:rsidP="00A814A8">
      <w:pPr>
        <w:pStyle w:val="Default"/>
        <w:jc w:val="both"/>
        <w:rPr>
          <w:color w:val="auto"/>
        </w:rPr>
      </w:pPr>
      <w:r w:rsidRPr="00917639">
        <w:rPr>
          <w:color w:val="auto"/>
        </w:rPr>
        <w:t xml:space="preserve">В отличие от простейшего вопроса, такое задание нацелено на то, чтобы участник попытался рассмотреть определѐнное явление или эпоху с различных сторон. Например, зачастую участникам бывает непросто осознать, что те или иные политические деятели и деятели культуры – современники. </w:t>
      </w:r>
    </w:p>
    <w:p w:rsidR="00F23CB9" w:rsidRPr="00917639" w:rsidRDefault="00F23CB9" w:rsidP="00A814A8">
      <w:pPr>
        <w:pStyle w:val="Default"/>
        <w:jc w:val="both"/>
        <w:rPr>
          <w:color w:val="auto"/>
        </w:rPr>
      </w:pPr>
      <w:r w:rsidRPr="00917639">
        <w:rPr>
          <w:i/>
          <w:iCs/>
          <w:color w:val="auto"/>
        </w:rPr>
        <w:t xml:space="preserve">Пример: </w:t>
      </w:r>
    </w:p>
    <w:p w:rsidR="00F23CB9" w:rsidRPr="00917639" w:rsidRDefault="00F23CB9" w:rsidP="00A814A8">
      <w:pPr>
        <w:pStyle w:val="Default"/>
        <w:jc w:val="both"/>
        <w:rPr>
          <w:color w:val="auto"/>
        </w:rPr>
      </w:pPr>
      <w:r w:rsidRPr="00917639">
        <w:rPr>
          <w:color w:val="auto"/>
        </w:rPr>
        <w:t xml:space="preserve">Назовите хозяйственные объекты, построенные в годы первых пятилеток. </w:t>
      </w:r>
    </w:p>
    <w:p w:rsidR="00F23CB9" w:rsidRPr="00917639" w:rsidRDefault="00F23CB9" w:rsidP="00A814A8">
      <w:pPr>
        <w:pStyle w:val="Default"/>
        <w:jc w:val="both"/>
        <w:rPr>
          <w:color w:val="auto"/>
        </w:rPr>
      </w:pPr>
      <w:r w:rsidRPr="00917639">
        <w:rPr>
          <w:color w:val="auto"/>
        </w:rPr>
        <w:t xml:space="preserve">Транссиб </w:t>
      </w:r>
    </w:p>
    <w:p w:rsidR="00F23CB9" w:rsidRPr="00917639" w:rsidRDefault="00F23CB9" w:rsidP="00A814A8">
      <w:pPr>
        <w:pStyle w:val="Default"/>
        <w:jc w:val="both"/>
        <w:rPr>
          <w:color w:val="auto"/>
        </w:rPr>
      </w:pPr>
      <w:r w:rsidRPr="00917639">
        <w:rPr>
          <w:color w:val="auto"/>
        </w:rPr>
        <w:t xml:space="preserve">Автомобильный завод в Тольятти </w:t>
      </w:r>
    </w:p>
    <w:p w:rsidR="00F23CB9" w:rsidRPr="00917639" w:rsidRDefault="00F23CB9" w:rsidP="00A814A8">
      <w:pPr>
        <w:pStyle w:val="Default"/>
        <w:jc w:val="both"/>
        <w:rPr>
          <w:color w:val="auto"/>
        </w:rPr>
      </w:pPr>
      <w:r w:rsidRPr="00917639">
        <w:rPr>
          <w:color w:val="auto"/>
        </w:rPr>
        <w:t xml:space="preserve">Магнитогорский металлургический комбинат </w:t>
      </w:r>
    </w:p>
    <w:p w:rsidR="00F23CB9" w:rsidRPr="00917639" w:rsidRDefault="00F23CB9" w:rsidP="00A814A8">
      <w:pPr>
        <w:pStyle w:val="Default"/>
        <w:jc w:val="both"/>
        <w:rPr>
          <w:color w:val="auto"/>
        </w:rPr>
      </w:pPr>
      <w:r w:rsidRPr="00917639">
        <w:rPr>
          <w:color w:val="auto"/>
        </w:rPr>
        <w:t xml:space="preserve">Мариинская водная система </w:t>
      </w:r>
    </w:p>
    <w:p w:rsidR="00F23CB9" w:rsidRPr="00917639" w:rsidRDefault="00F23CB9" w:rsidP="00A814A8">
      <w:pPr>
        <w:pStyle w:val="Default"/>
        <w:jc w:val="both"/>
        <w:rPr>
          <w:color w:val="auto"/>
        </w:rPr>
      </w:pPr>
      <w:r w:rsidRPr="00917639">
        <w:rPr>
          <w:color w:val="auto"/>
        </w:rPr>
        <w:t xml:space="preserve">Днепрогэс </w:t>
      </w:r>
    </w:p>
    <w:p w:rsidR="00F23CB9" w:rsidRPr="00917639" w:rsidRDefault="00F23CB9" w:rsidP="00A814A8">
      <w:pPr>
        <w:pStyle w:val="Default"/>
        <w:jc w:val="both"/>
        <w:rPr>
          <w:color w:val="auto"/>
        </w:rPr>
      </w:pPr>
      <w:r w:rsidRPr="00917639">
        <w:rPr>
          <w:color w:val="auto"/>
        </w:rPr>
        <w:t xml:space="preserve">Сталинградский тракторный завод </w:t>
      </w:r>
    </w:p>
    <w:p w:rsidR="00F23CB9" w:rsidRPr="00917639" w:rsidRDefault="00F23CB9" w:rsidP="00A814A8">
      <w:pPr>
        <w:pStyle w:val="Default"/>
        <w:jc w:val="both"/>
        <w:rPr>
          <w:color w:val="auto"/>
        </w:rPr>
      </w:pPr>
      <w:r w:rsidRPr="00917639">
        <w:rPr>
          <w:color w:val="auto"/>
        </w:rPr>
        <w:t xml:space="preserve">На решение такого задания участнику в старших классах отводится 3–5 минут. </w:t>
      </w:r>
    </w:p>
    <w:p w:rsidR="00F23CB9" w:rsidRPr="00917639" w:rsidRDefault="00F23CB9" w:rsidP="00A814A8">
      <w:pPr>
        <w:pStyle w:val="Default"/>
        <w:jc w:val="both"/>
        <w:rPr>
          <w:color w:val="auto"/>
        </w:rPr>
      </w:pPr>
      <w:r w:rsidRPr="00917639">
        <w:rPr>
          <w:color w:val="auto"/>
        </w:rPr>
        <w:t xml:space="preserve">3. Ряды на определение принципа их построения. </w:t>
      </w:r>
    </w:p>
    <w:p w:rsidR="00F23CB9" w:rsidRPr="00917639" w:rsidRDefault="00F23CB9" w:rsidP="00A814A8">
      <w:pPr>
        <w:pStyle w:val="Default"/>
        <w:jc w:val="both"/>
        <w:rPr>
          <w:color w:val="auto"/>
        </w:rPr>
      </w:pPr>
      <w:r w:rsidRPr="00917639">
        <w:rPr>
          <w:color w:val="auto"/>
        </w:rPr>
        <w:t xml:space="preserve">Участнику даѐтся логический ряд и предлагается определить, по какому принципу он построен. Такой тип заданий следует применять с большой осторожностью, поскольку практически любое задание может иметь множество правильных ответов. Здесь необходима предельно чѐткая формулировка вопроса. </w:t>
      </w:r>
    </w:p>
    <w:p w:rsidR="00F23CB9" w:rsidRPr="00917639" w:rsidRDefault="00F23CB9" w:rsidP="00A814A8">
      <w:pPr>
        <w:pStyle w:val="Default"/>
        <w:jc w:val="both"/>
        <w:rPr>
          <w:color w:val="auto"/>
        </w:rPr>
      </w:pPr>
      <w:r w:rsidRPr="00917639">
        <w:rPr>
          <w:i/>
          <w:iCs/>
          <w:color w:val="auto"/>
        </w:rPr>
        <w:t xml:space="preserve">Пример: </w:t>
      </w:r>
    </w:p>
    <w:p w:rsidR="00F23CB9" w:rsidRPr="00917639" w:rsidRDefault="00F23CB9" w:rsidP="00A814A8">
      <w:pPr>
        <w:pStyle w:val="Default"/>
        <w:jc w:val="both"/>
        <w:rPr>
          <w:color w:val="auto"/>
        </w:rPr>
      </w:pPr>
      <w:r w:rsidRPr="00917639">
        <w:rPr>
          <w:color w:val="auto"/>
        </w:rPr>
        <w:t xml:space="preserve">На вопрос: «По какому принципу образован ряд: РСФСР, УССР, БССР, ЗСФСР?» – вместо предполагаемого ответа: «Советские республики, образовавшие СССР в 1922 г.» – даѐтся ответ: «Республики СССР». </w:t>
      </w:r>
    </w:p>
    <w:p w:rsidR="00F23CB9" w:rsidRPr="00917639" w:rsidRDefault="00F23CB9" w:rsidP="00A814A8">
      <w:pPr>
        <w:pStyle w:val="Default"/>
        <w:jc w:val="both"/>
        <w:rPr>
          <w:color w:val="auto"/>
        </w:rPr>
      </w:pPr>
      <w:r w:rsidRPr="00917639">
        <w:rPr>
          <w:color w:val="auto"/>
        </w:rPr>
        <w:t xml:space="preserve">Время на решение – 3–5 минут. </w:t>
      </w:r>
    </w:p>
    <w:p w:rsidR="00F23CB9" w:rsidRPr="00917639" w:rsidRDefault="00F23CB9" w:rsidP="00A814A8">
      <w:pPr>
        <w:pStyle w:val="Default"/>
        <w:jc w:val="both"/>
        <w:rPr>
          <w:color w:val="auto"/>
        </w:rPr>
      </w:pPr>
      <w:r w:rsidRPr="00917639">
        <w:rPr>
          <w:color w:val="auto"/>
        </w:rPr>
        <w:t xml:space="preserve">4. Ряды на включение – на исключение. </w:t>
      </w:r>
    </w:p>
    <w:p w:rsidR="00F23CB9" w:rsidRPr="00917639" w:rsidRDefault="00F23CB9" w:rsidP="00A814A8">
      <w:pPr>
        <w:pStyle w:val="Default"/>
        <w:jc w:val="both"/>
        <w:rPr>
          <w:color w:val="auto"/>
        </w:rPr>
      </w:pPr>
      <w:r w:rsidRPr="00917639">
        <w:rPr>
          <w:color w:val="auto"/>
        </w:rPr>
        <w:t xml:space="preserve">Тип заданий, очень близкий к предшествующему. Однако здесь зачастую возможны неожиданные ответы, являющиеся правильными не только по чисто формальному принципу. Составители заданий должны предусмотреть возможность их появления в ключах. </w:t>
      </w:r>
    </w:p>
    <w:p w:rsidR="00F23CB9" w:rsidRPr="00917639" w:rsidRDefault="00F23CB9" w:rsidP="00A814A8">
      <w:pPr>
        <w:pStyle w:val="Default"/>
        <w:jc w:val="both"/>
        <w:rPr>
          <w:color w:val="auto"/>
        </w:rPr>
      </w:pPr>
      <w:r w:rsidRPr="00917639">
        <w:rPr>
          <w:i/>
          <w:iCs/>
          <w:color w:val="auto"/>
        </w:rPr>
        <w:t xml:space="preserve">Пример: </w:t>
      </w:r>
    </w:p>
    <w:p w:rsidR="00F23CB9" w:rsidRPr="00917639" w:rsidRDefault="00F23CB9" w:rsidP="00A814A8">
      <w:pPr>
        <w:pStyle w:val="Default"/>
        <w:jc w:val="both"/>
        <w:rPr>
          <w:color w:val="auto"/>
        </w:rPr>
      </w:pPr>
      <w:r w:rsidRPr="00917639">
        <w:rPr>
          <w:color w:val="auto"/>
        </w:rPr>
        <w:t xml:space="preserve">Из ряда «Фотий, Гермоген, Филарет, Аввакум, Никон» в соответствии с ключом должен быть исключѐн Аввакум, никогда не занимавший пост предстоятеля Русской Православной церкви. Однако возможны и другие решения: Фотий как единственный здесь не принадлежащий к XVII в.; Филарет как единственный правитель государства и др. Правильнее было бы сформулировать вопрос жѐстче, например: «Кто из названных лиц никогда не принадлежал к числу церковных иерархов?» </w:t>
      </w:r>
    </w:p>
    <w:p w:rsidR="00F23CB9" w:rsidRPr="00917639" w:rsidRDefault="00F23CB9" w:rsidP="00A814A8">
      <w:pPr>
        <w:pStyle w:val="Default"/>
        <w:jc w:val="both"/>
        <w:rPr>
          <w:color w:val="auto"/>
        </w:rPr>
      </w:pPr>
      <w:r w:rsidRPr="00917639">
        <w:rPr>
          <w:color w:val="auto"/>
        </w:rPr>
        <w:lastRenderedPageBreak/>
        <w:t xml:space="preserve">Время на решение – 3–5 минут. </w:t>
      </w:r>
    </w:p>
    <w:p w:rsidR="00F23CB9" w:rsidRPr="00917639" w:rsidRDefault="00F23CB9" w:rsidP="00A814A8">
      <w:pPr>
        <w:pStyle w:val="Default"/>
        <w:jc w:val="both"/>
        <w:rPr>
          <w:color w:val="auto"/>
        </w:rPr>
      </w:pPr>
      <w:r w:rsidRPr="00917639">
        <w:rPr>
          <w:color w:val="auto"/>
        </w:rPr>
        <w:t xml:space="preserve">5. Хронологические последовательности. </w:t>
      </w:r>
    </w:p>
    <w:p w:rsidR="00F23CB9" w:rsidRPr="00917639" w:rsidRDefault="00F23CB9" w:rsidP="00A814A8">
      <w:pPr>
        <w:pStyle w:val="Default"/>
        <w:jc w:val="both"/>
        <w:rPr>
          <w:color w:val="auto"/>
        </w:rPr>
      </w:pPr>
      <w:r w:rsidRPr="00917639">
        <w:rPr>
          <w:color w:val="auto"/>
        </w:rPr>
        <w:t xml:space="preserve">Участнику предлагается расставить в хронологическом порядке несколько событий. Этот тип заданий справедливо считается одним из самых трудных как для участников, так и для жюри. Ошибка в определении времени даже одного из событий ведѐт к тому, что последовательность нарушается. Если ключ предполагает, что каждое событие должно находиться на строго определѐнном месте в последовательности, ответ оказывается полностью неправильным. Например, ключ даѐт порядок «БВГДА». Ошибившись лишь с одним событием «А», участник даѐт решение «АБВГД», с точки зрения формальной проверки совершая пять ошибок. </w:t>
      </w:r>
    </w:p>
    <w:p w:rsidR="00F23CB9" w:rsidRPr="00917639" w:rsidRDefault="00F23CB9" w:rsidP="00A814A8">
      <w:pPr>
        <w:pStyle w:val="Default"/>
        <w:jc w:val="both"/>
        <w:rPr>
          <w:color w:val="auto"/>
        </w:rPr>
      </w:pPr>
      <w:r w:rsidRPr="00917639">
        <w:rPr>
          <w:color w:val="auto"/>
        </w:rPr>
        <w:t xml:space="preserve">Подобные задания представляются оправданными только в том случае, если названные события тесно и непосредственно связаны друг с другом. Кроме того, крайне нежелательно, чтобы в них присутствовало больше 5 элементов. </w:t>
      </w:r>
    </w:p>
    <w:p w:rsidR="00F23CB9" w:rsidRPr="00917639" w:rsidRDefault="00F23CB9" w:rsidP="00A814A8">
      <w:pPr>
        <w:pStyle w:val="Default"/>
        <w:jc w:val="both"/>
        <w:rPr>
          <w:color w:val="auto"/>
        </w:rPr>
      </w:pPr>
      <w:r w:rsidRPr="00917639">
        <w:rPr>
          <w:i/>
          <w:iCs/>
          <w:color w:val="auto"/>
        </w:rPr>
        <w:t xml:space="preserve">Пример: </w:t>
      </w:r>
    </w:p>
    <w:p w:rsidR="00F23CB9" w:rsidRPr="00917639" w:rsidRDefault="00F23CB9" w:rsidP="00A814A8">
      <w:pPr>
        <w:pStyle w:val="Default"/>
        <w:jc w:val="both"/>
        <w:rPr>
          <w:color w:val="auto"/>
        </w:rPr>
      </w:pPr>
      <w:r w:rsidRPr="00917639">
        <w:rPr>
          <w:color w:val="auto"/>
        </w:rPr>
        <w:t xml:space="preserve">Определите хронологический порядок событий. Занесите буквенные обозначения событий в хронологическом порядке в приведѐнную таблицу (1 балл за каждый правильный ответ, максимальный балл – 12). </w:t>
      </w:r>
    </w:p>
    <w:p w:rsidR="00F23CB9" w:rsidRPr="00917639" w:rsidRDefault="00F23CB9" w:rsidP="00A814A8">
      <w:pPr>
        <w:pStyle w:val="Default"/>
        <w:jc w:val="both"/>
        <w:rPr>
          <w:color w:val="auto"/>
        </w:rPr>
      </w:pPr>
      <w:r w:rsidRPr="00917639">
        <w:rPr>
          <w:color w:val="auto"/>
        </w:rPr>
        <w:t xml:space="preserve">1. </w:t>
      </w:r>
    </w:p>
    <w:p w:rsidR="00F23CB9" w:rsidRPr="00917639" w:rsidRDefault="00F23CB9" w:rsidP="00A814A8">
      <w:pPr>
        <w:pStyle w:val="Default"/>
        <w:jc w:val="both"/>
        <w:rPr>
          <w:color w:val="auto"/>
        </w:rPr>
      </w:pPr>
      <w:r w:rsidRPr="00917639">
        <w:rPr>
          <w:color w:val="auto"/>
        </w:rPr>
        <w:t xml:space="preserve">а) постройка стен Китай-города в Москве </w:t>
      </w:r>
    </w:p>
    <w:p w:rsidR="00F23CB9" w:rsidRPr="00917639" w:rsidRDefault="00F23CB9" w:rsidP="00A814A8">
      <w:pPr>
        <w:pStyle w:val="Default"/>
        <w:jc w:val="both"/>
        <w:rPr>
          <w:color w:val="auto"/>
        </w:rPr>
      </w:pPr>
      <w:r w:rsidRPr="00917639">
        <w:rPr>
          <w:color w:val="auto"/>
        </w:rPr>
        <w:t xml:space="preserve">б) сооружение церкви Троицы в Никитниках </w:t>
      </w:r>
    </w:p>
    <w:p w:rsidR="00F23CB9" w:rsidRPr="00917639" w:rsidRDefault="00F23CB9" w:rsidP="00A814A8">
      <w:pPr>
        <w:pStyle w:val="Default"/>
        <w:jc w:val="both"/>
        <w:rPr>
          <w:color w:val="auto"/>
        </w:rPr>
      </w:pPr>
      <w:r w:rsidRPr="00917639">
        <w:rPr>
          <w:color w:val="auto"/>
        </w:rPr>
        <w:t xml:space="preserve">в) постройка здания Двенадцати коллегий в Санкт Петербурге </w:t>
      </w:r>
    </w:p>
    <w:p w:rsidR="00F23CB9" w:rsidRPr="00917639" w:rsidRDefault="00F23CB9" w:rsidP="00A814A8">
      <w:pPr>
        <w:pStyle w:val="Default"/>
        <w:jc w:val="both"/>
        <w:rPr>
          <w:color w:val="auto"/>
        </w:rPr>
      </w:pPr>
      <w:r w:rsidRPr="00917639">
        <w:rPr>
          <w:color w:val="auto"/>
        </w:rPr>
        <w:t xml:space="preserve">г) строительство Дмитриевского собора во Владимире </w:t>
      </w:r>
    </w:p>
    <w:p w:rsidR="00F23CB9" w:rsidRPr="00917639" w:rsidRDefault="00F23CB9" w:rsidP="00A814A8">
      <w:pPr>
        <w:pStyle w:val="Default"/>
        <w:jc w:val="both"/>
        <w:rPr>
          <w:color w:val="auto"/>
        </w:rPr>
      </w:pPr>
      <w:r w:rsidRPr="00917639">
        <w:rPr>
          <w:color w:val="auto"/>
        </w:rPr>
        <w:t xml:space="preserve">д) сооружение белокаменных стен Московского Кремля </w:t>
      </w:r>
    </w:p>
    <w:p w:rsidR="00F23CB9" w:rsidRPr="00917639" w:rsidRDefault="00F23CB9" w:rsidP="00A814A8">
      <w:pPr>
        <w:pStyle w:val="Default"/>
        <w:jc w:val="both"/>
        <w:rPr>
          <w:color w:val="auto"/>
        </w:rPr>
      </w:pPr>
      <w:r w:rsidRPr="00917639">
        <w:rPr>
          <w:color w:val="auto"/>
        </w:rPr>
        <w:t xml:space="preserve">е) возведение Казанского собора в Петербурге </w:t>
      </w:r>
    </w:p>
    <w:p w:rsidR="00F23CB9" w:rsidRPr="00917639" w:rsidRDefault="00F23CB9" w:rsidP="00A814A8">
      <w:pPr>
        <w:pStyle w:val="Default"/>
        <w:jc w:val="both"/>
        <w:rPr>
          <w:color w:val="auto"/>
        </w:rPr>
      </w:pPr>
      <w:r w:rsidRPr="00917639">
        <w:rPr>
          <w:color w:val="auto"/>
        </w:rPr>
        <w:t xml:space="preserve">2. </w:t>
      </w:r>
    </w:p>
    <w:p w:rsidR="00F23CB9" w:rsidRPr="00917639" w:rsidRDefault="00F23CB9" w:rsidP="00A814A8">
      <w:pPr>
        <w:pStyle w:val="Default"/>
        <w:jc w:val="both"/>
        <w:rPr>
          <w:color w:val="auto"/>
        </w:rPr>
      </w:pPr>
      <w:r w:rsidRPr="00917639">
        <w:rPr>
          <w:color w:val="auto"/>
        </w:rPr>
        <w:t xml:space="preserve">а) Аустерлицкое сражение </w:t>
      </w:r>
    </w:p>
    <w:p w:rsidR="00F23CB9" w:rsidRPr="00917639" w:rsidRDefault="00F23CB9" w:rsidP="00A814A8">
      <w:pPr>
        <w:pStyle w:val="Default"/>
        <w:jc w:val="both"/>
        <w:rPr>
          <w:color w:val="auto"/>
        </w:rPr>
      </w:pPr>
      <w:r w:rsidRPr="00917639">
        <w:rPr>
          <w:color w:val="auto"/>
        </w:rPr>
        <w:t xml:space="preserve">б) Гренгамское сражение </w:t>
      </w:r>
    </w:p>
    <w:p w:rsidR="00F23CB9" w:rsidRPr="00917639" w:rsidRDefault="00F23CB9" w:rsidP="00A814A8">
      <w:pPr>
        <w:pStyle w:val="Default"/>
        <w:jc w:val="both"/>
        <w:rPr>
          <w:color w:val="auto"/>
        </w:rPr>
      </w:pPr>
      <w:r w:rsidRPr="00917639">
        <w:rPr>
          <w:color w:val="auto"/>
        </w:rPr>
        <w:t xml:space="preserve">в) сражение у острова Корфу </w:t>
      </w:r>
    </w:p>
    <w:p w:rsidR="00F23CB9" w:rsidRPr="00917639" w:rsidRDefault="00F23CB9" w:rsidP="00A814A8">
      <w:pPr>
        <w:pStyle w:val="Default"/>
        <w:jc w:val="both"/>
        <w:rPr>
          <w:color w:val="auto"/>
        </w:rPr>
      </w:pPr>
      <w:r w:rsidRPr="00917639">
        <w:rPr>
          <w:color w:val="auto"/>
        </w:rPr>
        <w:t xml:space="preserve">г) сражение при Цорндорфе </w:t>
      </w:r>
    </w:p>
    <w:p w:rsidR="00F23CB9" w:rsidRPr="00917639" w:rsidRDefault="00F23CB9" w:rsidP="00A814A8">
      <w:pPr>
        <w:pStyle w:val="Default"/>
        <w:jc w:val="both"/>
        <w:rPr>
          <w:color w:val="auto"/>
        </w:rPr>
      </w:pPr>
      <w:r w:rsidRPr="00917639">
        <w:rPr>
          <w:color w:val="auto"/>
        </w:rPr>
        <w:t xml:space="preserve">д) бой при Шевардине </w:t>
      </w:r>
    </w:p>
    <w:p w:rsidR="00F23CB9" w:rsidRPr="00917639" w:rsidRDefault="00F23CB9" w:rsidP="00A814A8">
      <w:pPr>
        <w:pStyle w:val="Default"/>
        <w:jc w:val="both"/>
        <w:rPr>
          <w:color w:val="auto"/>
        </w:rPr>
      </w:pPr>
      <w:r w:rsidRPr="00917639">
        <w:rPr>
          <w:color w:val="auto"/>
        </w:rPr>
        <w:t xml:space="preserve">е) Чесменское сражение </w:t>
      </w:r>
    </w:p>
    <w:p w:rsidR="00F23CB9" w:rsidRPr="00917639" w:rsidRDefault="00F23CB9" w:rsidP="00A814A8">
      <w:pPr>
        <w:pStyle w:val="Default"/>
        <w:jc w:val="both"/>
        <w:rPr>
          <w:color w:val="auto"/>
        </w:rPr>
      </w:pPr>
      <w:r w:rsidRPr="00917639">
        <w:rPr>
          <w:color w:val="auto"/>
        </w:rPr>
        <w:t xml:space="preserve">Время на решение – до 15 минут. </w:t>
      </w:r>
    </w:p>
    <w:p w:rsidR="00F23CB9" w:rsidRPr="00917639" w:rsidRDefault="00F23CB9" w:rsidP="00A814A8">
      <w:pPr>
        <w:pStyle w:val="Default"/>
        <w:jc w:val="both"/>
        <w:rPr>
          <w:color w:val="auto"/>
        </w:rPr>
      </w:pPr>
      <w:r w:rsidRPr="00917639">
        <w:rPr>
          <w:color w:val="auto"/>
        </w:rPr>
        <w:t xml:space="preserve">6. Задания на соотнесение двух рядов данных. </w:t>
      </w:r>
    </w:p>
    <w:p w:rsidR="00F23CB9" w:rsidRPr="00917639" w:rsidRDefault="00F23CB9" w:rsidP="00A814A8">
      <w:pPr>
        <w:pStyle w:val="Default"/>
        <w:jc w:val="both"/>
        <w:rPr>
          <w:color w:val="auto"/>
        </w:rPr>
      </w:pPr>
      <w:r w:rsidRPr="00917639">
        <w:rPr>
          <w:color w:val="auto"/>
        </w:rPr>
        <w:t xml:space="preserve">Воплощая в себе все положительные черты предыдущего типа, такие задания не имеют присущих им недостатков. В качестве одного из рядов могут выступать даты событий. </w:t>
      </w:r>
    </w:p>
    <w:p w:rsidR="00F23CB9" w:rsidRPr="00917639" w:rsidRDefault="00F23CB9" w:rsidP="00A814A8">
      <w:pPr>
        <w:pStyle w:val="Default"/>
        <w:jc w:val="both"/>
        <w:rPr>
          <w:color w:val="auto"/>
        </w:rPr>
      </w:pPr>
      <w:r w:rsidRPr="00917639">
        <w:rPr>
          <w:i/>
          <w:iCs/>
          <w:color w:val="auto"/>
        </w:rPr>
        <w:t xml:space="preserve">Пример: </w:t>
      </w:r>
      <w:r w:rsidR="00A814A8" w:rsidRPr="00917639">
        <w:rPr>
          <w:color w:val="auto"/>
        </w:rPr>
        <w:t>Соотнесите элементы правого и левого столбцов таблицы. В перечне справа есть лишняя характеристика (по 1 баллу за каждое соответствие, максимальный балл– 4).</w:t>
      </w:r>
    </w:p>
    <w:tbl>
      <w:tblPr>
        <w:tblW w:w="0" w:type="auto"/>
        <w:tblBorders>
          <w:top w:val="nil"/>
          <w:left w:val="nil"/>
          <w:bottom w:val="nil"/>
          <w:right w:val="nil"/>
        </w:tblBorders>
        <w:tblLayout w:type="fixed"/>
        <w:tblLook w:val="0000" w:firstRow="0" w:lastRow="0" w:firstColumn="0" w:lastColumn="0" w:noHBand="0" w:noVBand="0"/>
      </w:tblPr>
      <w:tblGrid>
        <w:gridCol w:w="4651"/>
        <w:gridCol w:w="4652"/>
      </w:tblGrid>
      <w:tr w:rsidR="00F23CB9" w:rsidRPr="00917639">
        <w:trPr>
          <w:trHeight w:val="107"/>
        </w:trPr>
        <w:tc>
          <w:tcPr>
            <w:tcW w:w="4651" w:type="dxa"/>
          </w:tcPr>
          <w:p w:rsidR="00F23CB9" w:rsidRPr="00917639" w:rsidRDefault="00F23CB9" w:rsidP="00A814A8">
            <w:pPr>
              <w:pStyle w:val="Default"/>
              <w:jc w:val="both"/>
            </w:pPr>
            <w:r w:rsidRPr="00917639">
              <w:rPr>
                <w:b/>
                <w:bCs/>
              </w:rPr>
              <w:t xml:space="preserve">Мирный договор </w:t>
            </w:r>
          </w:p>
        </w:tc>
        <w:tc>
          <w:tcPr>
            <w:tcW w:w="4651" w:type="dxa"/>
          </w:tcPr>
          <w:p w:rsidR="00F23CB9" w:rsidRPr="00917639" w:rsidRDefault="00F23CB9" w:rsidP="00A814A8">
            <w:pPr>
              <w:pStyle w:val="Default"/>
              <w:jc w:val="both"/>
            </w:pPr>
            <w:r w:rsidRPr="00917639">
              <w:rPr>
                <w:b/>
                <w:bCs/>
              </w:rPr>
              <w:t xml:space="preserve">Условие </w:t>
            </w:r>
          </w:p>
        </w:tc>
      </w:tr>
      <w:tr w:rsidR="00F23CB9" w:rsidRPr="00917639">
        <w:trPr>
          <w:trHeight w:val="109"/>
        </w:trPr>
        <w:tc>
          <w:tcPr>
            <w:tcW w:w="4651" w:type="dxa"/>
          </w:tcPr>
          <w:p w:rsidR="00F23CB9" w:rsidRPr="00917639" w:rsidRDefault="00F23CB9" w:rsidP="00A814A8">
            <w:pPr>
              <w:pStyle w:val="Default"/>
              <w:jc w:val="both"/>
            </w:pPr>
            <w:r w:rsidRPr="00917639">
              <w:t xml:space="preserve">1. Георгиевский трактат </w:t>
            </w:r>
          </w:p>
        </w:tc>
        <w:tc>
          <w:tcPr>
            <w:tcW w:w="4651" w:type="dxa"/>
          </w:tcPr>
          <w:p w:rsidR="00F23CB9" w:rsidRPr="00917639" w:rsidRDefault="00F23CB9" w:rsidP="00A814A8">
            <w:pPr>
              <w:pStyle w:val="Default"/>
              <w:jc w:val="both"/>
            </w:pPr>
            <w:r w:rsidRPr="00917639">
              <w:t xml:space="preserve">А. Крым объявлялся независимым от Турции </w:t>
            </w:r>
          </w:p>
        </w:tc>
      </w:tr>
      <w:tr w:rsidR="00F23CB9" w:rsidRPr="00917639">
        <w:trPr>
          <w:trHeight w:val="109"/>
        </w:trPr>
        <w:tc>
          <w:tcPr>
            <w:tcW w:w="4651" w:type="dxa"/>
          </w:tcPr>
          <w:p w:rsidR="00F23CB9" w:rsidRPr="00917639" w:rsidRDefault="00F23CB9" w:rsidP="00A814A8">
            <w:pPr>
              <w:pStyle w:val="Default"/>
              <w:jc w:val="both"/>
            </w:pPr>
            <w:r w:rsidRPr="00917639">
              <w:t xml:space="preserve">2. Ништадтский договор </w:t>
            </w:r>
          </w:p>
        </w:tc>
        <w:tc>
          <w:tcPr>
            <w:tcW w:w="4651" w:type="dxa"/>
          </w:tcPr>
          <w:p w:rsidR="00F23CB9" w:rsidRPr="00917639" w:rsidRDefault="00F23CB9" w:rsidP="00A814A8">
            <w:pPr>
              <w:pStyle w:val="Default"/>
              <w:jc w:val="both"/>
            </w:pPr>
            <w:r w:rsidRPr="00917639">
              <w:t xml:space="preserve">Б. Россия возвращала Турции Азов </w:t>
            </w:r>
          </w:p>
        </w:tc>
      </w:tr>
      <w:tr w:rsidR="00F23CB9" w:rsidRPr="00917639">
        <w:trPr>
          <w:trHeight w:val="109"/>
        </w:trPr>
        <w:tc>
          <w:tcPr>
            <w:tcW w:w="4651" w:type="dxa"/>
          </w:tcPr>
          <w:p w:rsidR="00F23CB9" w:rsidRPr="00917639" w:rsidRDefault="00F23CB9" w:rsidP="00A814A8">
            <w:pPr>
              <w:pStyle w:val="Default"/>
              <w:jc w:val="both"/>
            </w:pPr>
            <w:r w:rsidRPr="00917639">
              <w:t xml:space="preserve">3. Кучук-Кайнарджийский договор </w:t>
            </w:r>
          </w:p>
        </w:tc>
        <w:tc>
          <w:tcPr>
            <w:tcW w:w="4651" w:type="dxa"/>
          </w:tcPr>
          <w:p w:rsidR="00F23CB9" w:rsidRPr="00917639" w:rsidRDefault="00F23CB9" w:rsidP="00A814A8">
            <w:pPr>
              <w:pStyle w:val="Default"/>
              <w:jc w:val="both"/>
            </w:pPr>
            <w:r w:rsidRPr="00917639">
              <w:t xml:space="preserve">В. В состав России входила Правобережная Украина </w:t>
            </w:r>
          </w:p>
        </w:tc>
      </w:tr>
      <w:tr w:rsidR="00F23CB9" w:rsidRPr="00917639">
        <w:trPr>
          <w:trHeight w:val="316"/>
        </w:trPr>
        <w:tc>
          <w:tcPr>
            <w:tcW w:w="4651" w:type="dxa"/>
          </w:tcPr>
          <w:p w:rsidR="00F23CB9" w:rsidRPr="00917639" w:rsidRDefault="00F23CB9" w:rsidP="00A814A8">
            <w:pPr>
              <w:pStyle w:val="Default"/>
              <w:jc w:val="both"/>
            </w:pPr>
            <w:r w:rsidRPr="00917639">
              <w:t xml:space="preserve">4. Прутский договор </w:t>
            </w:r>
          </w:p>
        </w:tc>
        <w:tc>
          <w:tcPr>
            <w:tcW w:w="4651" w:type="dxa"/>
          </w:tcPr>
          <w:p w:rsidR="00F23CB9" w:rsidRPr="00917639" w:rsidRDefault="00F23CB9" w:rsidP="00A814A8">
            <w:pPr>
              <w:pStyle w:val="Default"/>
              <w:jc w:val="both"/>
            </w:pPr>
            <w:r w:rsidRPr="00917639">
              <w:t xml:space="preserve">Г. Под протекторат России добровольно </w:t>
            </w:r>
          </w:p>
          <w:p w:rsidR="00F23CB9" w:rsidRPr="00917639" w:rsidRDefault="00F23CB9" w:rsidP="00A814A8">
            <w:pPr>
              <w:pStyle w:val="Default"/>
              <w:jc w:val="both"/>
            </w:pPr>
            <w:r w:rsidRPr="00917639">
              <w:t xml:space="preserve">отходила Восточная Грузия </w:t>
            </w:r>
          </w:p>
        </w:tc>
      </w:tr>
      <w:tr w:rsidR="00F23CB9" w:rsidRPr="00917639">
        <w:trPr>
          <w:trHeight w:val="109"/>
        </w:trPr>
        <w:tc>
          <w:tcPr>
            <w:tcW w:w="9303" w:type="dxa"/>
            <w:gridSpan w:val="2"/>
          </w:tcPr>
          <w:p w:rsidR="00F23CB9" w:rsidRPr="00917639" w:rsidRDefault="00F23CB9" w:rsidP="00A814A8">
            <w:pPr>
              <w:pStyle w:val="Default"/>
              <w:jc w:val="both"/>
            </w:pPr>
            <w:r w:rsidRPr="00917639">
              <w:t xml:space="preserve">Д. В состав России входила Прибалтика </w:t>
            </w:r>
          </w:p>
        </w:tc>
      </w:tr>
      <w:tr w:rsidR="00F23CB9" w:rsidRPr="00917639">
        <w:trPr>
          <w:trHeight w:val="109"/>
        </w:trPr>
        <w:tc>
          <w:tcPr>
            <w:tcW w:w="9303" w:type="dxa"/>
            <w:gridSpan w:val="2"/>
          </w:tcPr>
          <w:p w:rsidR="00F23CB9" w:rsidRPr="00917639" w:rsidRDefault="00F23CB9" w:rsidP="00A814A8">
            <w:pPr>
              <w:pStyle w:val="Default"/>
              <w:jc w:val="both"/>
            </w:pPr>
          </w:p>
        </w:tc>
      </w:tr>
    </w:tbl>
    <w:p w:rsidR="00F23CB9" w:rsidRPr="00917639" w:rsidRDefault="00F23CB9" w:rsidP="00A814A8">
      <w:pPr>
        <w:tabs>
          <w:tab w:val="left" w:pos="2941"/>
        </w:tabs>
        <w:spacing w:after="0" w:line="240" w:lineRule="auto"/>
        <w:jc w:val="both"/>
        <w:rPr>
          <w:rFonts w:ascii="Times New Roman" w:hAnsi="Times New Roman" w:cs="Times New Roman"/>
          <w:b/>
          <w:bCs/>
          <w:color w:val="000000"/>
          <w:sz w:val="24"/>
          <w:szCs w:val="24"/>
        </w:rPr>
      </w:pPr>
    </w:p>
    <w:p w:rsidR="00F23CB9" w:rsidRPr="00917639" w:rsidRDefault="00F23CB9" w:rsidP="00A814A8">
      <w:pPr>
        <w:pStyle w:val="Default"/>
        <w:jc w:val="both"/>
      </w:pPr>
      <w:r w:rsidRPr="00917639">
        <w:t xml:space="preserve">11. Историческое эссе. </w:t>
      </w:r>
    </w:p>
    <w:p w:rsidR="00F23CB9" w:rsidRPr="00917639" w:rsidRDefault="00F23CB9" w:rsidP="00A814A8">
      <w:pPr>
        <w:pStyle w:val="Default"/>
        <w:jc w:val="both"/>
      </w:pPr>
      <w:r w:rsidRPr="00917639">
        <w:t xml:space="preserve">Как правило, историческое эссе даѐтся только в выпускных классах, но по решению методической комиссии может предлагаться и в 9 классе. Участникам предлагается на выбор несколько высказываний историков или современников, относящихся к различным </w:t>
      </w:r>
      <w:r w:rsidRPr="00917639">
        <w:lastRenderedPageBreak/>
        <w:t xml:space="preserve">периодам русской истории, и предлагается высказать и аргументировать свою позицию по данному вопросу. </w:t>
      </w:r>
    </w:p>
    <w:p w:rsidR="00F23CB9" w:rsidRPr="00917639" w:rsidRDefault="00F23CB9" w:rsidP="00A814A8">
      <w:pPr>
        <w:pStyle w:val="Default"/>
        <w:jc w:val="both"/>
      </w:pPr>
      <w:r w:rsidRPr="00917639">
        <w:t xml:space="preserve">Темы (не менее 5) должны охватывать основные периоды истории России с древнейших времѐн до современности, касаться различных еѐ аспектов (социально-экономическая, политическая история, история культуры, науки, общественной мысли) и представлять из себя высказывания историков или современников событий с ярко выраженной личностной оценкой. </w:t>
      </w:r>
    </w:p>
    <w:p w:rsidR="00F23CB9" w:rsidRPr="00917639" w:rsidRDefault="00F23CB9" w:rsidP="00A814A8">
      <w:pPr>
        <w:pStyle w:val="Default"/>
        <w:jc w:val="both"/>
      </w:pPr>
      <w:r w:rsidRPr="00917639">
        <w:t xml:space="preserve">Примерные темы эссе: </w:t>
      </w:r>
    </w:p>
    <w:p w:rsidR="00F23CB9" w:rsidRPr="00917639" w:rsidRDefault="00F23CB9" w:rsidP="00A814A8">
      <w:pPr>
        <w:pStyle w:val="Default"/>
        <w:jc w:val="both"/>
      </w:pPr>
      <w:r w:rsidRPr="00917639">
        <w:t xml:space="preserve">1. Ненавистное иго остановило культурное развитие Руси более чем на два века, что и послужило причиной отставания России от европейских стран. (А.Н. Кирпичников) </w:t>
      </w:r>
    </w:p>
    <w:p w:rsidR="00F23CB9" w:rsidRPr="00917639" w:rsidRDefault="00F23CB9" w:rsidP="00A814A8">
      <w:pPr>
        <w:pStyle w:val="Default"/>
        <w:jc w:val="both"/>
      </w:pPr>
      <w:r w:rsidRPr="00917639">
        <w:t xml:space="preserve">2. Отличительной особенностью Смуты является то, что в ней последовательно выступают все классы русского общества. (В.О. Ключевский) </w:t>
      </w:r>
    </w:p>
    <w:p w:rsidR="00F23CB9" w:rsidRPr="00917639" w:rsidRDefault="00F23CB9" w:rsidP="00A814A8">
      <w:pPr>
        <w:pStyle w:val="Default"/>
        <w:jc w:val="both"/>
      </w:pPr>
      <w:r w:rsidRPr="00917639">
        <w:t xml:space="preserve">3. Век XVII дал Петру «материал», без которого он не смог бы и шагу ступить. (И.Л. Андреев) </w:t>
      </w:r>
    </w:p>
    <w:p w:rsidR="00F23CB9" w:rsidRPr="00917639" w:rsidRDefault="00F23CB9" w:rsidP="00A814A8">
      <w:pPr>
        <w:pStyle w:val="Default"/>
        <w:jc w:val="both"/>
      </w:pPr>
      <w:r w:rsidRPr="00917639">
        <w:t xml:space="preserve">4. Зарождение декабризма, десятилетняя история тайных обществ, а вслед затем и восстание 14 декабря 1825 г. были серьѐзными симптомами явного неблагополучия в политическом строе России. (С.В. Мироненко) </w:t>
      </w:r>
    </w:p>
    <w:p w:rsidR="00F23CB9" w:rsidRPr="00917639" w:rsidRDefault="00F23CB9" w:rsidP="00A814A8">
      <w:pPr>
        <w:pStyle w:val="Default"/>
        <w:jc w:val="both"/>
      </w:pPr>
      <w:r w:rsidRPr="00917639">
        <w:t xml:space="preserve">5. Политика Александра III, политика контрреформ на определѐнный срок продлила существование неограниченной монархии. (Л.Г. Захарова). </w:t>
      </w:r>
    </w:p>
    <w:p w:rsidR="00F23CB9" w:rsidRPr="00917639" w:rsidRDefault="00F23CB9" w:rsidP="00A814A8">
      <w:pPr>
        <w:pStyle w:val="Default"/>
        <w:jc w:val="both"/>
      </w:pPr>
      <w:r w:rsidRPr="00917639">
        <w:t xml:space="preserve">6. В битве под Москвой была заложена прочная основа для последующего разгрома фашистской Германии. (Г.К. Жуков) </w:t>
      </w:r>
    </w:p>
    <w:p w:rsidR="00F23CB9" w:rsidRPr="00917639" w:rsidRDefault="00F23CB9" w:rsidP="00A814A8">
      <w:pPr>
        <w:pStyle w:val="Default"/>
        <w:jc w:val="both"/>
      </w:pPr>
    </w:p>
    <w:p w:rsidR="00F23CB9" w:rsidRPr="00917639" w:rsidRDefault="00F23CB9" w:rsidP="00A814A8">
      <w:pPr>
        <w:pStyle w:val="Default"/>
        <w:jc w:val="both"/>
      </w:pPr>
      <w:r w:rsidRPr="00917639">
        <w:t xml:space="preserve">Время – не менее 45 минут. </w:t>
      </w:r>
    </w:p>
    <w:p w:rsidR="00F23CB9" w:rsidRPr="00917639" w:rsidRDefault="00F23CB9" w:rsidP="00A814A8">
      <w:pPr>
        <w:pStyle w:val="Default"/>
        <w:jc w:val="both"/>
      </w:pPr>
      <w:r w:rsidRPr="00917639">
        <w:t xml:space="preserve">12. Развѐрнутый письменный ответ. </w:t>
      </w:r>
    </w:p>
    <w:p w:rsidR="00F23CB9" w:rsidRPr="00917639" w:rsidRDefault="00F23CB9" w:rsidP="00A814A8">
      <w:pPr>
        <w:pStyle w:val="Default"/>
        <w:jc w:val="both"/>
        <w:rPr>
          <w:color w:val="auto"/>
        </w:rPr>
      </w:pPr>
      <w:r w:rsidRPr="00917639">
        <w:t xml:space="preserve">Этот тип задания может быть использован в качестве альтернативы историческому эссе для возрастных параллелей 9–11 классов. Желательно, чтобы в таком случае формулировка тем также предполагала возможность проверить не только основные знания школьного курса истории, но и знание различных точек зрения по выбранной теме, умение участника высказать и аргументировать свою позицию по данному вопросу. Участникам предлагается на выбор несколько тем. Развѐрнутый ответ пишется по одной из выбранных </w:t>
      </w:r>
      <w:r w:rsidRPr="00917639">
        <w:rPr>
          <w:color w:val="auto"/>
        </w:rPr>
        <w:t xml:space="preserve">тем. </w:t>
      </w:r>
    </w:p>
    <w:p w:rsidR="00F23CB9" w:rsidRPr="00917639" w:rsidRDefault="00F23CB9" w:rsidP="00A814A8">
      <w:pPr>
        <w:pStyle w:val="Default"/>
        <w:jc w:val="both"/>
        <w:rPr>
          <w:color w:val="auto"/>
        </w:rPr>
      </w:pPr>
      <w:r w:rsidRPr="00917639">
        <w:rPr>
          <w:color w:val="auto"/>
        </w:rPr>
        <w:t xml:space="preserve">Темы (не менее 3) должны охватывать основные периоды истории России: </w:t>
      </w:r>
    </w:p>
    <w:p w:rsidR="00F23CB9" w:rsidRPr="00917639" w:rsidRDefault="00F23CB9" w:rsidP="00A814A8">
      <w:pPr>
        <w:pStyle w:val="Default"/>
        <w:jc w:val="both"/>
        <w:rPr>
          <w:color w:val="auto"/>
        </w:rPr>
      </w:pPr>
      <w:r w:rsidRPr="00917639">
        <w:rPr>
          <w:color w:val="auto"/>
        </w:rPr>
        <w:t xml:space="preserve">первая тема – с древнейших времен до середины XVI в. </w:t>
      </w:r>
    </w:p>
    <w:p w:rsidR="00F23CB9" w:rsidRPr="00917639" w:rsidRDefault="00F23CB9" w:rsidP="00A814A8">
      <w:pPr>
        <w:pStyle w:val="Default"/>
        <w:jc w:val="both"/>
        <w:rPr>
          <w:color w:val="auto"/>
        </w:rPr>
      </w:pPr>
      <w:r w:rsidRPr="00917639">
        <w:rPr>
          <w:color w:val="auto"/>
        </w:rPr>
        <w:t xml:space="preserve">вторая тема – с середины XVI в. до конца XVIII в. </w:t>
      </w:r>
    </w:p>
    <w:p w:rsidR="00F23CB9" w:rsidRPr="00917639" w:rsidRDefault="00F23CB9" w:rsidP="00A814A8">
      <w:pPr>
        <w:pStyle w:val="Default"/>
        <w:jc w:val="both"/>
        <w:rPr>
          <w:color w:val="auto"/>
        </w:rPr>
      </w:pPr>
      <w:r w:rsidRPr="00917639">
        <w:rPr>
          <w:color w:val="auto"/>
        </w:rPr>
        <w:t xml:space="preserve">третья тема – XIX в. </w:t>
      </w:r>
    </w:p>
    <w:p w:rsidR="00F23CB9" w:rsidRPr="00917639" w:rsidRDefault="00F23CB9" w:rsidP="00A814A8">
      <w:pPr>
        <w:pStyle w:val="Default"/>
        <w:jc w:val="both"/>
        <w:rPr>
          <w:color w:val="auto"/>
        </w:rPr>
      </w:pPr>
      <w:r w:rsidRPr="00917639">
        <w:rPr>
          <w:color w:val="auto"/>
        </w:rPr>
        <w:t xml:space="preserve">четвѐртая тема – с начала XX в. до настоящего времени </w:t>
      </w:r>
    </w:p>
    <w:p w:rsidR="00F23CB9" w:rsidRPr="00917639" w:rsidRDefault="00F23CB9" w:rsidP="00A814A8">
      <w:pPr>
        <w:pStyle w:val="Default"/>
        <w:jc w:val="both"/>
        <w:rPr>
          <w:color w:val="auto"/>
        </w:rPr>
      </w:pPr>
    </w:p>
    <w:p w:rsidR="00F23CB9" w:rsidRPr="00917639" w:rsidRDefault="00F23CB9" w:rsidP="00A814A8">
      <w:pPr>
        <w:pStyle w:val="Default"/>
        <w:jc w:val="both"/>
        <w:rPr>
          <w:color w:val="auto"/>
        </w:rPr>
      </w:pPr>
      <w:r w:rsidRPr="00917639">
        <w:rPr>
          <w:color w:val="auto"/>
        </w:rPr>
        <w:t xml:space="preserve">Вот пример возможных тем: </w:t>
      </w:r>
    </w:p>
    <w:p w:rsidR="00F23CB9" w:rsidRPr="00917639" w:rsidRDefault="00F23CB9" w:rsidP="00A814A8">
      <w:pPr>
        <w:pStyle w:val="Default"/>
        <w:jc w:val="both"/>
        <w:rPr>
          <w:color w:val="auto"/>
        </w:rPr>
      </w:pPr>
      <w:r w:rsidRPr="00917639">
        <w:rPr>
          <w:color w:val="auto"/>
        </w:rPr>
        <w:t xml:space="preserve">1. Влияние Золотой Орды на развитие Древней Руси в XIII–XV вв. </w:t>
      </w:r>
    </w:p>
    <w:p w:rsidR="00F23CB9" w:rsidRPr="00917639" w:rsidRDefault="00F23CB9" w:rsidP="00A814A8">
      <w:pPr>
        <w:pStyle w:val="Default"/>
        <w:jc w:val="both"/>
        <w:rPr>
          <w:color w:val="auto"/>
        </w:rPr>
      </w:pPr>
      <w:r w:rsidRPr="00917639">
        <w:rPr>
          <w:color w:val="auto"/>
        </w:rPr>
        <w:t xml:space="preserve">2. Петровские реформы и их оценка историками и современниками. </w:t>
      </w:r>
    </w:p>
    <w:p w:rsidR="00F23CB9" w:rsidRPr="00917639" w:rsidRDefault="00F23CB9" w:rsidP="00A814A8">
      <w:pPr>
        <w:pStyle w:val="Default"/>
        <w:jc w:val="both"/>
        <w:rPr>
          <w:color w:val="auto"/>
        </w:rPr>
      </w:pPr>
      <w:r w:rsidRPr="00917639">
        <w:rPr>
          <w:color w:val="auto"/>
        </w:rPr>
        <w:t xml:space="preserve">3. Война 1812 г. и еѐ влияние на развитие России в первой половине XIX в. </w:t>
      </w:r>
    </w:p>
    <w:p w:rsidR="00F23CB9" w:rsidRPr="00917639" w:rsidRDefault="00F23CB9" w:rsidP="00A814A8">
      <w:pPr>
        <w:pStyle w:val="Default"/>
        <w:jc w:val="both"/>
        <w:rPr>
          <w:color w:val="auto"/>
        </w:rPr>
      </w:pPr>
      <w:r w:rsidRPr="00917639">
        <w:rPr>
          <w:color w:val="auto"/>
        </w:rPr>
        <w:t xml:space="preserve">4. «Оттепель» и еѐ влияние на развитие культуры. </w:t>
      </w:r>
    </w:p>
    <w:p w:rsidR="00F23CB9" w:rsidRPr="00917639" w:rsidRDefault="00F23CB9" w:rsidP="00A814A8">
      <w:pPr>
        <w:pStyle w:val="Default"/>
        <w:jc w:val="both"/>
        <w:rPr>
          <w:color w:val="auto"/>
        </w:rPr>
      </w:pPr>
    </w:p>
    <w:p w:rsidR="00F23CB9" w:rsidRPr="00917639" w:rsidRDefault="00F23CB9" w:rsidP="00A814A8">
      <w:pPr>
        <w:pStyle w:val="Default"/>
        <w:jc w:val="both"/>
        <w:rPr>
          <w:color w:val="auto"/>
        </w:rPr>
      </w:pPr>
      <w:r w:rsidRPr="00917639">
        <w:rPr>
          <w:color w:val="auto"/>
        </w:rPr>
        <w:t xml:space="preserve">При оценке развѐрнутого ответа необходимо исходить из следующих критериев: </w:t>
      </w:r>
    </w:p>
    <w:p w:rsidR="00F23CB9" w:rsidRPr="00917639" w:rsidRDefault="00F23CB9" w:rsidP="00A814A8">
      <w:pPr>
        <w:pStyle w:val="Default"/>
        <w:jc w:val="both"/>
        <w:rPr>
          <w:color w:val="auto"/>
        </w:rPr>
      </w:pPr>
      <w:r w:rsidRPr="00917639">
        <w:rPr>
          <w:color w:val="auto"/>
        </w:rPr>
        <w:t xml:space="preserve">1. Связность и логичность повествования. </w:t>
      </w:r>
    </w:p>
    <w:p w:rsidR="00F23CB9" w:rsidRPr="00917639" w:rsidRDefault="00F23CB9" w:rsidP="00A814A8">
      <w:pPr>
        <w:pStyle w:val="Default"/>
        <w:jc w:val="both"/>
        <w:rPr>
          <w:color w:val="auto"/>
        </w:rPr>
      </w:pPr>
      <w:r w:rsidRPr="00917639">
        <w:rPr>
          <w:color w:val="auto"/>
        </w:rPr>
        <w:t xml:space="preserve">2. Грамотность использования исторических фактов и терминов. </w:t>
      </w:r>
    </w:p>
    <w:p w:rsidR="00F23CB9" w:rsidRPr="00917639" w:rsidRDefault="00F23CB9" w:rsidP="00A814A8">
      <w:pPr>
        <w:pStyle w:val="Default"/>
        <w:jc w:val="both"/>
        <w:rPr>
          <w:color w:val="auto"/>
        </w:rPr>
      </w:pPr>
      <w:r w:rsidRPr="00917639">
        <w:rPr>
          <w:color w:val="auto"/>
        </w:rPr>
        <w:t xml:space="preserve">3. Чѐткость и доказательность основных положений работы. При оценивании по этому критерию следует поощрять знание участником различных точек зрения историков по данному вопросу. </w:t>
      </w:r>
    </w:p>
    <w:p w:rsidR="00F23CB9" w:rsidRPr="00917639" w:rsidRDefault="00F23CB9" w:rsidP="00A814A8">
      <w:pPr>
        <w:pStyle w:val="Default"/>
        <w:jc w:val="both"/>
        <w:rPr>
          <w:color w:val="auto"/>
        </w:rPr>
      </w:pPr>
      <w:r w:rsidRPr="00917639">
        <w:rPr>
          <w:color w:val="auto"/>
        </w:rPr>
        <w:t xml:space="preserve">Составители заданий должны в ключах конкретизировать эти общие критерии применительно к конкретным темам и дать строгую разбалловку. </w:t>
      </w:r>
    </w:p>
    <w:p w:rsidR="00F23CB9" w:rsidRPr="00917639" w:rsidRDefault="00F23CB9" w:rsidP="00A814A8">
      <w:pPr>
        <w:spacing w:after="0" w:line="240" w:lineRule="auto"/>
        <w:jc w:val="both"/>
        <w:rPr>
          <w:rFonts w:ascii="Times New Roman" w:hAnsi="Times New Roman" w:cs="Times New Roman"/>
          <w:sz w:val="24"/>
          <w:szCs w:val="24"/>
        </w:rPr>
      </w:pPr>
      <w:r w:rsidRPr="00917639">
        <w:rPr>
          <w:rFonts w:ascii="Times New Roman" w:hAnsi="Times New Roman" w:cs="Times New Roman"/>
          <w:sz w:val="24"/>
          <w:szCs w:val="24"/>
        </w:rPr>
        <w:t>Время – не менее 45 минут.</w:t>
      </w:r>
    </w:p>
    <w:p w:rsidR="00917639" w:rsidRPr="00917639" w:rsidRDefault="00917639" w:rsidP="00A814A8">
      <w:pPr>
        <w:spacing w:after="0" w:line="240" w:lineRule="auto"/>
        <w:jc w:val="both"/>
        <w:rPr>
          <w:rFonts w:ascii="Times New Roman" w:hAnsi="Times New Roman" w:cs="Times New Roman"/>
          <w:b/>
          <w:bCs/>
          <w:color w:val="000000"/>
          <w:sz w:val="24"/>
          <w:szCs w:val="24"/>
        </w:rPr>
      </w:pPr>
    </w:p>
    <w:p w:rsidR="00DB097E" w:rsidRPr="00917639" w:rsidRDefault="00720E3C" w:rsidP="00A814A8">
      <w:pPr>
        <w:spacing w:after="0" w:line="240" w:lineRule="auto"/>
        <w:jc w:val="both"/>
        <w:rPr>
          <w:rFonts w:ascii="Times New Roman" w:hAnsi="Times New Roman" w:cs="Times New Roman"/>
          <w:b/>
          <w:bCs/>
          <w:color w:val="000000"/>
          <w:sz w:val="24"/>
          <w:szCs w:val="24"/>
        </w:rPr>
      </w:pPr>
      <w:r w:rsidRPr="00917639">
        <w:rPr>
          <w:rFonts w:ascii="Times New Roman" w:hAnsi="Times New Roman" w:cs="Times New Roman"/>
          <w:b/>
          <w:bCs/>
          <w:color w:val="000000"/>
          <w:sz w:val="24"/>
          <w:szCs w:val="24"/>
        </w:rPr>
        <w:t>2.4. Методика оценивания выполненных олимпиадных заданий</w:t>
      </w:r>
    </w:p>
    <w:p w:rsidR="00917639" w:rsidRPr="00917639" w:rsidRDefault="00EB14B7" w:rsidP="00A814A8">
      <w:pPr>
        <w:pStyle w:val="Default"/>
        <w:jc w:val="both"/>
      </w:pPr>
      <w:r>
        <w:t xml:space="preserve">     </w:t>
      </w:r>
      <w:r w:rsidR="00917639" w:rsidRPr="00917639">
        <w:t xml:space="preserve">Предлагается считать, что весь комплект заданий на муниципальном этапе может оцениваться исходя из общего числа баллов – 100. При этом различные задания должны приносить участнику разное количество баллов в зависимости от их сложности и от возрастной параллели, в которой они представлены. </w:t>
      </w:r>
    </w:p>
    <w:p w:rsidR="00917639" w:rsidRPr="00917639" w:rsidRDefault="00EB14B7" w:rsidP="00A814A8">
      <w:pPr>
        <w:pStyle w:val="Default"/>
        <w:jc w:val="both"/>
      </w:pPr>
      <w:r>
        <w:t xml:space="preserve">     </w:t>
      </w:r>
      <w:r w:rsidR="00917639" w:rsidRPr="00917639">
        <w:t xml:space="preserve">При оценивании тестовых заданий (типы заданий 1 – 9) важно максимально исключить человеческий фактор, любое проявление субъективности проверяющего или различий в толковании содержания правильного ответа. Помимо очевидных удобств в проверке и подведении итогов, это требование позволяет обеспечить внимание участника к точности фактологического знания, что особенно важно на ранних этапах олимпиады. Технически проще всего добиться соблюдения этого условия ясным распределением промежуточных баллов внутри общего балла за каждое задание. Например, при необходимости заполнить 8 пропусков в тексте общий балл за задание составляет 8, задание, требующее указать автора, название и время создания картины, оценивается в 3 балла и т.п. Как правило, попытки ввести слишком дробную внутреннюю градацию (например, 0,5 балла за элемент ответа и т.п.) приводят к усложнению проверки и увеличивают вероятность ошибки проверяющими. Также нежелательным является расширение диапазона оценивания элемента ответа без чѐтко измеряемого критерия, когда, например, более полный ответ предлагается оценить в 2–3 балла, а менее полный – в 1 балл. Эти проблемы могут и должны решаться на уровне составления заданий и ключей к ним. </w:t>
      </w:r>
    </w:p>
    <w:p w:rsidR="00917639" w:rsidRPr="00917639" w:rsidRDefault="00EB14B7" w:rsidP="00A814A8">
      <w:pPr>
        <w:pStyle w:val="Default"/>
        <w:jc w:val="both"/>
        <w:rPr>
          <w:color w:val="auto"/>
        </w:rPr>
      </w:pPr>
      <w:r>
        <w:t xml:space="preserve">      </w:t>
      </w:r>
      <w:r w:rsidR="00917639" w:rsidRPr="00917639">
        <w:t xml:space="preserve">Задания типов 10 – 12 (анализ документа, историческое эссе, развѐрнутый ответ) требуют от участника высказать более-менее развѐрнутые суждения и с неизбежностью подразумевают увеличение роли личной оценки проверяющим качества этих суждений. Предвидеть все возможные варианты такого развѐрнутого высказывания при составлении ключей бывает крайне сложно. Поэтому члены жюри должны быть готовы опереться на собственное знание предмета и особенностей усвоения школьниками тех или иных элементов программы при определении степени полноты, точности, убедительности суждений участника по поводу источника или предложенного высказывания. При этом очень важно найти в ответе участника всѐ то, что заслуживает хотя бы минимального </w:t>
      </w:r>
      <w:r w:rsidR="00917639" w:rsidRPr="00917639">
        <w:rPr>
          <w:color w:val="auto"/>
        </w:rPr>
        <w:t xml:space="preserve">балла, не злоупотребляя буквальным пониманием ключей и выставлением нулей только на том основании, что в ключах именно такой формулировки нет, и т.п. Такой поощряющий подход к оцениванию очень выгодно смотрится на разборе заданий и показе работ, снижает количество возможных апелляций и побуждает школьников к более активному участию в олимпиадном движении. Он правилен и по сути, потому что смысл более крупных творческих заданий в олимпиадных комплектах не в том, чтобы учить школьников максимально точно угадывать возможные формулировки ключа, а в том, чтобы пробуждать в них стремление к самостоятельной интерпретации текста документа или смысла предложенного для анализа высказывания. </w:t>
      </w:r>
    </w:p>
    <w:p w:rsidR="00917639" w:rsidRPr="00917639" w:rsidRDefault="00EB14B7" w:rsidP="00A814A8">
      <w:pPr>
        <w:pStyle w:val="Default"/>
        <w:jc w:val="both"/>
        <w:rPr>
          <w:color w:val="auto"/>
        </w:rPr>
      </w:pPr>
      <w:r>
        <w:rPr>
          <w:color w:val="auto"/>
        </w:rPr>
        <w:t xml:space="preserve">    </w:t>
      </w:r>
      <w:r w:rsidR="00917639" w:rsidRPr="00917639">
        <w:rPr>
          <w:color w:val="auto"/>
        </w:rPr>
        <w:t xml:space="preserve">При оценке эссе следует исходить из следующих критериев: </w:t>
      </w:r>
    </w:p>
    <w:p w:rsidR="00917639" w:rsidRPr="00917639" w:rsidRDefault="00917639" w:rsidP="00A814A8">
      <w:pPr>
        <w:pStyle w:val="Default"/>
        <w:jc w:val="both"/>
        <w:rPr>
          <w:color w:val="auto"/>
        </w:rPr>
      </w:pPr>
      <w:r w:rsidRPr="00917639">
        <w:rPr>
          <w:color w:val="auto"/>
        </w:rPr>
        <w:t xml:space="preserve">1. Обоснование выбора темы, проявление личной заинтересованности в еѐ раскрытии, творческий характер еѐ восприятия и осмысления. Рекомендуемая оценка от 0 до 5 баллов. </w:t>
      </w:r>
    </w:p>
    <w:p w:rsidR="00917639" w:rsidRPr="00917639" w:rsidRDefault="00917639" w:rsidP="00A814A8">
      <w:pPr>
        <w:pStyle w:val="Default"/>
        <w:jc w:val="both"/>
        <w:rPr>
          <w:color w:val="auto"/>
        </w:rPr>
      </w:pPr>
      <w:r w:rsidRPr="00917639">
        <w:rPr>
          <w:color w:val="auto"/>
        </w:rPr>
        <w:t xml:space="preserve">2. Качество структуры ответа. Наличие плана ответа, объяснение задач, которые ставит перед собой в своей работе участник. Чѐткость и доказательность основных положений работы. Наличие выводов, связанных по смыслу с поставленными задачами и вытекающих из основной части работы. Рекомендуемая оценка от 0 до 7–8 баллов. </w:t>
      </w:r>
    </w:p>
    <w:p w:rsidR="00917639" w:rsidRPr="00917639" w:rsidRDefault="00917639" w:rsidP="00A814A8">
      <w:pPr>
        <w:pStyle w:val="Default"/>
        <w:jc w:val="both"/>
        <w:rPr>
          <w:color w:val="auto"/>
        </w:rPr>
      </w:pPr>
      <w:r w:rsidRPr="00917639">
        <w:rPr>
          <w:color w:val="auto"/>
        </w:rPr>
        <w:t xml:space="preserve">3. Грамотность использования исторических фактов и терминов. Рекомендуемая оценка от 0 до 7–8 баллов. </w:t>
      </w:r>
    </w:p>
    <w:p w:rsidR="00917639" w:rsidRPr="00917639" w:rsidRDefault="00917639" w:rsidP="00A814A8">
      <w:pPr>
        <w:pStyle w:val="Default"/>
        <w:jc w:val="both"/>
        <w:rPr>
          <w:color w:val="auto"/>
        </w:rPr>
      </w:pPr>
      <w:r w:rsidRPr="00917639">
        <w:rPr>
          <w:color w:val="auto"/>
        </w:rPr>
        <w:t xml:space="preserve">4. Знание различных точек зрения по избранному вопросу. Предполагается привлечение участником суждений как историков, так и современников рассматриваемого явления или периода. Рекомендуемая оценка от 0 до 5 баллов. </w:t>
      </w:r>
    </w:p>
    <w:p w:rsidR="00917639" w:rsidRPr="00917639" w:rsidRDefault="00917639" w:rsidP="00A814A8">
      <w:pPr>
        <w:pStyle w:val="Default"/>
        <w:jc w:val="both"/>
        <w:rPr>
          <w:color w:val="auto"/>
        </w:rPr>
      </w:pPr>
    </w:p>
    <w:p w:rsidR="00917639" w:rsidRPr="00917639" w:rsidRDefault="00917639" w:rsidP="00A814A8">
      <w:pPr>
        <w:pStyle w:val="Default"/>
        <w:jc w:val="both"/>
        <w:rPr>
          <w:color w:val="auto"/>
        </w:rPr>
      </w:pPr>
      <w:r w:rsidRPr="00917639">
        <w:rPr>
          <w:color w:val="auto"/>
        </w:rPr>
        <w:lastRenderedPageBreak/>
        <w:t xml:space="preserve">Общая рекомендуемая оценка задания – от 0 до 25 баллов. </w:t>
      </w:r>
    </w:p>
    <w:p w:rsidR="00917639" w:rsidRPr="00917639" w:rsidRDefault="00917639" w:rsidP="00A814A8">
      <w:pPr>
        <w:pStyle w:val="Default"/>
        <w:jc w:val="both"/>
        <w:rPr>
          <w:color w:val="auto"/>
        </w:rPr>
      </w:pPr>
      <w:r w:rsidRPr="00917639">
        <w:rPr>
          <w:color w:val="auto"/>
        </w:rPr>
        <w:t xml:space="preserve">При оценке развѐрнутого ответа необходимо исходить из следующих критериев: </w:t>
      </w:r>
    </w:p>
    <w:p w:rsidR="00917639" w:rsidRPr="00917639" w:rsidRDefault="00917639" w:rsidP="00A814A8">
      <w:pPr>
        <w:pStyle w:val="Default"/>
        <w:jc w:val="both"/>
        <w:rPr>
          <w:color w:val="auto"/>
        </w:rPr>
      </w:pPr>
      <w:r w:rsidRPr="00917639">
        <w:rPr>
          <w:color w:val="auto"/>
        </w:rPr>
        <w:t xml:space="preserve">1. Качество структуры ответа. Наличие плана ответа, объяснение задач, которые ставит перед собой в своей работе участник. Чѐткость и доказательность основных положений работы. Наличие выводов, связанных по смыслу с поставленными задачами и вытекающих из основной части работы. Рекомендуемая оценка от 0 до 10 баллов. </w:t>
      </w:r>
    </w:p>
    <w:p w:rsidR="00917639" w:rsidRPr="00917639" w:rsidRDefault="00917639" w:rsidP="00A814A8">
      <w:pPr>
        <w:pStyle w:val="Default"/>
        <w:jc w:val="both"/>
        <w:rPr>
          <w:color w:val="auto"/>
        </w:rPr>
      </w:pPr>
      <w:r w:rsidRPr="00917639">
        <w:rPr>
          <w:color w:val="auto"/>
        </w:rPr>
        <w:t xml:space="preserve">2. Грамотность использования исторических фактов и терминов. Рекомендуемая оценка от 0 до 10 баллов. </w:t>
      </w:r>
    </w:p>
    <w:p w:rsidR="00917639" w:rsidRPr="00917639" w:rsidRDefault="00917639" w:rsidP="00A814A8">
      <w:pPr>
        <w:pStyle w:val="Default"/>
        <w:jc w:val="both"/>
        <w:rPr>
          <w:color w:val="auto"/>
        </w:rPr>
      </w:pPr>
      <w:r w:rsidRPr="00917639">
        <w:rPr>
          <w:color w:val="auto"/>
        </w:rPr>
        <w:t xml:space="preserve">3. Знание различных точек зрения по избранному вопросу. Предполагается привлечение участником суждений как историков, так и современников рассматриваемого явления или периода. Рекомендуемая оценка от 0 до 5 баллов. </w:t>
      </w:r>
    </w:p>
    <w:p w:rsidR="00917639" w:rsidRPr="00917639" w:rsidRDefault="00917639" w:rsidP="00A814A8">
      <w:pPr>
        <w:pStyle w:val="Default"/>
        <w:jc w:val="both"/>
        <w:rPr>
          <w:color w:val="auto"/>
        </w:rPr>
      </w:pPr>
    </w:p>
    <w:p w:rsidR="00917639" w:rsidRPr="00917639" w:rsidRDefault="00917639" w:rsidP="00A814A8">
      <w:pPr>
        <w:pStyle w:val="Default"/>
        <w:jc w:val="both"/>
        <w:rPr>
          <w:color w:val="auto"/>
        </w:rPr>
      </w:pPr>
      <w:r w:rsidRPr="00917639">
        <w:rPr>
          <w:color w:val="auto"/>
        </w:rPr>
        <w:t xml:space="preserve">Общая рекомендуемая оценка задания – от 0 до 25 баллов.  </w:t>
      </w:r>
    </w:p>
    <w:p w:rsidR="00917639" w:rsidRPr="00917639" w:rsidRDefault="00917639" w:rsidP="00A814A8">
      <w:pPr>
        <w:pStyle w:val="Default"/>
        <w:jc w:val="both"/>
        <w:rPr>
          <w:color w:val="auto"/>
        </w:rPr>
      </w:pPr>
    </w:p>
    <w:p w:rsidR="00917639" w:rsidRPr="00917639" w:rsidRDefault="00917639" w:rsidP="00A814A8">
      <w:pPr>
        <w:spacing w:after="0" w:line="240" w:lineRule="auto"/>
        <w:jc w:val="both"/>
        <w:rPr>
          <w:rFonts w:ascii="Times New Roman" w:hAnsi="Times New Roman" w:cs="Times New Roman"/>
          <w:sz w:val="24"/>
          <w:szCs w:val="24"/>
        </w:rPr>
      </w:pPr>
      <w:r w:rsidRPr="00917639">
        <w:rPr>
          <w:rFonts w:ascii="Times New Roman" w:hAnsi="Times New Roman" w:cs="Times New Roman"/>
          <w:sz w:val="24"/>
          <w:szCs w:val="24"/>
        </w:rPr>
        <w:t>Составители заданий должны в ключах конкретизировать эти общие критерии применительно к конкре</w:t>
      </w:r>
      <w:r w:rsidR="00A814A8">
        <w:rPr>
          <w:rFonts w:ascii="Times New Roman" w:hAnsi="Times New Roman" w:cs="Times New Roman"/>
          <w:sz w:val="24"/>
          <w:szCs w:val="24"/>
        </w:rPr>
        <w:t>тным темам и дать строгую разбал</w:t>
      </w:r>
      <w:r w:rsidRPr="00917639">
        <w:rPr>
          <w:rFonts w:ascii="Times New Roman" w:hAnsi="Times New Roman" w:cs="Times New Roman"/>
          <w:sz w:val="24"/>
          <w:szCs w:val="24"/>
        </w:rPr>
        <w:t xml:space="preserve">ловку. </w:t>
      </w:r>
    </w:p>
    <w:p w:rsidR="00A814A8" w:rsidRDefault="00A814A8" w:rsidP="00A814A8">
      <w:pPr>
        <w:spacing w:after="0" w:line="240" w:lineRule="auto"/>
        <w:jc w:val="both"/>
        <w:rPr>
          <w:rFonts w:ascii="Times New Roman" w:hAnsi="Times New Roman" w:cs="Times New Roman"/>
          <w:b/>
          <w:bCs/>
          <w:color w:val="000000"/>
          <w:sz w:val="24"/>
          <w:szCs w:val="24"/>
        </w:rPr>
      </w:pPr>
    </w:p>
    <w:p w:rsidR="00A814A8" w:rsidRDefault="00720E3C" w:rsidP="00A814A8">
      <w:pPr>
        <w:spacing w:after="0" w:line="240" w:lineRule="auto"/>
        <w:jc w:val="both"/>
        <w:rPr>
          <w:rFonts w:ascii="Times New Roman" w:hAnsi="Times New Roman" w:cs="Times New Roman"/>
          <w:b/>
          <w:bCs/>
          <w:color w:val="000000"/>
          <w:sz w:val="24"/>
          <w:szCs w:val="24"/>
        </w:rPr>
      </w:pPr>
      <w:r w:rsidRPr="00917639">
        <w:rPr>
          <w:rFonts w:ascii="Times New Roman" w:hAnsi="Times New Roman" w:cs="Times New Roman"/>
          <w:b/>
          <w:bCs/>
          <w:color w:val="000000"/>
          <w:sz w:val="24"/>
          <w:szCs w:val="24"/>
        </w:rPr>
        <w:t>2.5. Описание необходимого материально-технического обеспечения</w:t>
      </w:r>
      <w:r w:rsidR="00917639" w:rsidRPr="00917639">
        <w:rPr>
          <w:rFonts w:ascii="Times New Roman" w:hAnsi="Times New Roman" w:cs="Times New Roman"/>
          <w:b/>
          <w:bCs/>
          <w:color w:val="000000"/>
          <w:sz w:val="24"/>
          <w:szCs w:val="24"/>
        </w:rPr>
        <w:t xml:space="preserve"> для выполнения олимпиадных заданий</w:t>
      </w:r>
    </w:p>
    <w:p w:rsidR="00917639" w:rsidRPr="00917639" w:rsidRDefault="00720E3C" w:rsidP="00A814A8">
      <w:pPr>
        <w:spacing w:after="0" w:line="240" w:lineRule="auto"/>
        <w:jc w:val="both"/>
        <w:rPr>
          <w:rFonts w:ascii="Times New Roman" w:hAnsi="Times New Roman" w:cs="Times New Roman"/>
          <w:b/>
          <w:bCs/>
          <w:color w:val="000000"/>
          <w:sz w:val="24"/>
          <w:szCs w:val="24"/>
        </w:rPr>
      </w:pPr>
      <w:r w:rsidRPr="00917639">
        <w:rPr>
          <w:rFonts w:ascii="Times New Roman" w:hAnsi="Times New Roman" w:cs="Times New Roman"/>
          <w:b/>
          <w:bCs/>
          <w:color w:val="000000"/>
          <w:sz w:val="24"/>
          <w:szCs w:val="24"/>
        </w:rPr>
        <w:br/>
      </w:r>
      <w:r w:rsidR="00917639" w:rsidRPr="00917639">
        <w:rPr>
          <w:rFonts w:ascii="Times New Roman" w:hAnsi="Times New Roman" w:cs="Times New Roman"/>
          <w:sz w:val="24"/>
          <w:szCs w:val="24"/>
        </w:rPr>
        <w:t xml:space="preserve">Для проведения муниципального этапа ВСОШ по истории необходимы: </w:t>
      </w:r>
    </w:p>
    <w:p w:rsidR="00917639" w:rsidRPr="00917639" w:rsidRDefault="00917639" w:rsidP="00A814A8">
      <w:pPr>
        <w:pStyle w:val="Default"/>
        <w:jc w:val="both"/>
      </w:pPr>
      <w:r w:rsidRPr="00917639">
        <w:t xml:space="preserve">1) аудитории, позволяющие разместить участников таким образом, чтобы исключить списывание; </w:t>
      </w:r>
    </w:p>
    <w:p w:rsidR="00917639" w:rsidRPr="00917639" w:rsidRDefault="00917639" w:rsidP="00A814A8">
      <w:pPr>
        <w:pStyle w:val="Default"/>
        <w:jc w:val="both"/>
      </w:pPr>
      <w:r w:rsidRPr="00917639">
        <w:t xml:space="preserve">2) множительная техника, позволяющая распечатать комплекты заданий в установленные сроки, в необходимом количестве и в требуемом качестве. Методической комиссии муниципального этапа рекомендуется заранее сообщить исполнителям, ответственным за размножение заданий, если в комплекте заданий предполагаются элементы, требующие особых полиграфических мощностей (например, цветные иллюстрации); </w:t>
      </w:r>
    </w:p>
    <w:p w:rsidR="00917639" w:rsidRPr="00917639" w:rsidRDefault="00917639" w:rsidP="00A814A8">
      <w:pPr>
        <w:pStyle w:val="Default"/>
        <w:jc w:val="both"/>
      </w:pPr>
      <w:r w:rsidRPr="00917639">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объѐма текста (только в старших классах), используются листы белой бумаги формата А4, проштампованные штемпелем организаторов. </w:t>
      </w:r>
    </w:p>
    <w:p w:rsidR="00917639" w:rsidRPr="00917639" w:rsidRDefault="00917639" w:rsidP="00A814A8">
      <w:pPr>
        <w:pStyle w:val="Default"/>
        <w:jc w:val="both"/>
      </w:pPr>
    </w:p>
    <w:p w:rsidR="00917639" w:rsidRDefault="00720E3C" w:rsidP="00A814A8">
      <w:pPr>
        <w:pStyle w:val="Default"/>
        <w:jc w:val="both"/>
        <w:rPr>
          <w:b/>
          <w:bCs/>
        </w:rPr>
      </w:pPr>
      <w:r w:rsidRPr="00917639">
        <w:rPr>
          <w:b/>
          <w:bCs/>
        </w:rPr>
        <w:t xml:space="preserve">2.6. Перечень справочных материалов, </w:t>
      </w:r>
      <w:r w:rsidR="00011FC9">
        <w:rPr>
          <w:b/>
          <w:bCs/>
        </w:rPr>
        <w:t xml:space="preserve"> </w:t>
      </w:r>
      <w:r w:rsidRPr="00917639">
        <w:rPr>
          <w:b/>
          <w:bCs/>
        </w:rPr>
        <w:t>средств связи и электронно-вычислительной</w:t>
      </w:r>
      <w:r w:rsidRPr="00917639">
        <w:rPr>
          <w:b/>
          <w:bCs/>
        </w:rPr>
        <w:br/>
        <w:t>техники, разрешѐнных к использованию во время провед</w:t>
      </w:r>
      <w:r w:rsidR="00917639" w:rsidRPr="00917639">
        <w:rPr>
          <w:b/>
          <w:bCs/>
        </w:rPr>
        <w:t>ения олимпиады</w:t>
      </w:r>
    </w:p>
    <w:p w:rsidR="00A814A8" w:rsidRPr="00917639" w:rsidRDefault="00A814A8" w:rsidP="00A814A8">
      <w:pPr>
        <w:pStyle w:val="Default"/>
        <w:jc w:val="both"/>
        <w:rPr>
          <w:b/>
          <w:bCs/>
        </w:rPr>
      </w:pPr>
    </w:p>
    <w:p w:rsidR="00917639" w:rsidRPr="00917639" w:rsidRDefault="00EB14B7" w:rsidP="00A814A8">
      <w:pPr>
        <w:pStyle w:val="Default"/>
        <w:jc w:val="both"/>
      </w:pPr>
      <w:r>
        <w:t xml:space="preserve">       </w:t>
      </w:r>
      <w:r w:rsidR="00917639" w:rsidRPr="00917639">
        <w:t xml:space="preserve">Наличие у участника школьного и муниципального этапов дополнительных информационных средств и материалов любого характера и на любом носителе (хрестоматий, справочников, учебно-методической литературы, средств мобильной связи, компьютера, любых электронных устройств даже в выключенном виде) категорически не допускается. В случае нарушения учащимся этих условий он исключается из состава участников олимпиады. </w:t>
      </w:r>
    </w:p>
    <w:p w:rsidR="00917639" w:rsidRPr="00917639" w:rsidRDefault="00EB14B7" w:rsidP="00A814A8">
      <w:pPr>
        <w:pStyle w:val="Default"/>
        <w:jc w:val="both"/>
        <w:rPr>
          <w:b/>
          <w:bCs/>
        </w:rPr>
      </w:pPr>
      <w:r>
        <w:t xml:space="preserve">      </w:t>
      </w:r>
      <w:r w:rsidR="00917639" w:rsidRPr="00917639">
        <w:t xml:space="preserve">Если проведение олимпиады будет невозможно в очном формате из-за ухудшения эпидемиологической обстановки, организаторам следует рассмотреть переход на использование информационно-коммуникационных технологий (основание – Постановление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w:t>
      </w:r>
      <w:r w:rsidR="00917639" w:rsidRPr="00917639">
        <w:rPr>
          <w:color w:val="auto"/>
        </w:rPr>
        <w:t xml:space="preserve">организации работы образовательных организаций и других объектов социальной инфраструктуры для детей и молодѐжи в условиях распространения новой коронавирусной инфекции (COVID-19)» и решения местных органов управления образованием). </w:t>
      </w:r>
    </w:p>
    <w:p w:rsidR="00A814A8" w:rsidRDefault="00720E3C" w:rsidP="00A814A8">
      <w:pPr>
        <w:pStyle w:val="Default"/>
        <w:jc w:val="both"/>
        <w:rPr>
          <w:b/>
          <w:bCs/>
        </w:rPr>
      </w:pPr>
      <w:r w:rsidRPr="00917639">
        <w:rPr>
          <w:b/>
          <w:bCs/>
        </w:rPr>
        <w:lastRenderedPageBreak/>
        <w:br/>
        <w:t>2.7. Список литературы, интернет-ресурсов и других источников для использования</w:t>
      </w:r>
      <w:r w:rsidRPr="00917639">
        <w:rPr>
          <w:b/>
          <w:bCs/>
        </w:rPr>
        <w:br/>
        <w:t>при составлении заданий муниципального этапа</w:t>
      </w:r>
    </w:p>
    <w:p w:rsidR="00917639" w:rsidRPr="00917639" w:rsidRDefault="00917639" w:rsidP="00A814A8">
      <w:pPr>
        <w:pStyle w:val="Default"/>
        <w:jc w:val="both"/>
      </w:pPr>
    </w:p>
    <w:p w:rsidR="00917639" w:rsidRPr="00917639" w:rsidRDefault="00917639" w:rsidP="00A814A8">
      <w:pPr>
        <w:pStyle w:val="Default"/>
        <w:jc w:val="both"/>
      </w:pPr>
      <w:r w:rsidRPr="00917639">
        <w:t xml:space="preserve">1. Талызина А.А. Историческое эссе: Учеб. пособие. – М.: Русское слово, 2016. – 320 с. </w:t>
      </w:r>
    </w:p>
    <w:p w:rsidR="00917639" w:rsidRPr="00917639" w:rsidRDefault="00917639" w:rsidP="00A814A8">
      <w:pPr>
        <w:pStyle w:val="Default"/>
        <w:jc w:val="both"/>
      </w:pPr>
      <w:r w:rsidRPr="00917639">
        <w:t xml:space="preserve">2. Хитров Д.А., Черненко Д.А., Талызина А.А., Камараули Е.В. Исторический проект: Учеб. пособие. – М.: Русское слово, 2017. – 376 с. </w:t>
      </w:r>
    </w:p>
    <w:p w:rsidR="00917639" w:rsidRPr="00917639" w:rsidRDefault="00917639" w:rsidP="00A814A8">
      <w:pPr>
        <w:pStyle w:val="Default"/>
        <w:jc w:val="both"/>
      </w:pPr>
      <w:r w:rsidRPr="00917639">
        <w:rPr>
          <w:i/>
          <w:iCs/>
        </w:rPr>
        <w:t xml:space="preserve">Ресурсы в Интернете </w:t>
      </w:r>
    </w:p>
    <w:p w:rsidR="00917639" w:rsidRPr="00917639" w:rsidRDefault="00917639" w:rsidP="00A814A8">
      <w:pPr>
        <w:pStyle w:val="Default"/>
        <w:jc w:val="both"/>
      </w:pPr>
      <w:r w:rsidRPr="00917639">
        <w:t xml:space="preserve">1. Черненко Д.А. Вебинар для организаторов школьного и муниципального этапов всероссийской олимпиады школьников в 2018/19 учебном году. http://vserosolymp.rudn.ru/lecture/ist.php </w:t>
      </w:r>
    </w:p>
    <w:p w:rsidR="00917639" w:rsidRPr="00917639" w:rsidRDefault="00917639" w:rsidP="00A814A8">
      <w:pPr>
        <w:pStyle w:val="Default"/>
        <w:jc w:val="both"/>
      </w:pPr>
      <w:r w:rsidRPr="00917639">
        <w:t xml:space="preserve">2. Всероссийская олимпиада школьников по истории. Задания и решения. https://olimpiada.ru/activity/84/tasks </w:t>
      </w:r>
    </w:p>
    <w:p w:rsidR="00917639" w:rsidRPr="00917639" w:rsidRDefault="00917639" w:rsidP="00A814A8">
      <w:pPr>
        <w:pStyle w:val="Default"/>
        <w:jc w:val="both"/>
      </w:pPr>
      <w:r w:rsidRPr="00917639">
        <w:t xml:space="preserve">3. Сайты ВСОШ в регионах. http://vserosolymp.rudn.ru/mm/sites/ </w:t>
      </w:r>
    </w:p>
    <w:p w:rsidR="00917639" w:rsidRPr="00917639" w:rsidRDefault="00917639" w:rsidP="00A814A8">
      <w:pPr>
        <w:pStyle w:val="Default"/>
        <w:jc w:val="both"/>
        <w:rPr>
          <w:color w:val="auto"/>
        </w:rPr>
      </w:pPr>
      <w:r w:rsidRPr="00917639">
        <w:rPr>
          <w:color w:val="auto"/>
        </w:rPr>
        <w:t xml:space="preserve">4. Задания всех этапов ВсОШ по истории (Москва). https://vos.olimpiada.ru/main/table/tasks/#table </w:t>
      </w:r>
    </w:p>
    <w:p w:rsidR="00086276" w:rsidRPr="00917639" w:rsidRDefault="00183E8A" w:rsidP="00A814A8">
      <w:pPr>
        <w:spacing w:after="0" w:line="240" w:lineRule="auto"/>
        <w:ind w:left="360"/>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br/>
      </w:r>
      <w:r w:rsidRPr="00917639">
        <w:rPr>
          <w:rFonts w:ascii="Times New Roman" w:hAnsi="Times New Roman" w:cs="Times New Roman"/>
          <w:b/>
          <w:bCs/>
          <w:color w:val="000000"/>
          <w:sz w:val="24"/>
          <w:szCs w:val="24"/>
        </w:rPr>
        <w:t>3. ТРЕБОВАНИЯ К ОРГАНИЗАЦИИ И ПРОВЕДЕНИЮ МУНИЦИПАЛЬНОГО ЭТАПА ОЛИМПИАДЫ С УЧЁТОМ АКТУАЛЬНЫХ ДОКУМЕНТОВ, РЕГЛАМЕНТИРУЮЩИХ ОРГАНИЗАЦИЮ И ПРОВЕДЕНИЕ</w:t>
      </w:r>
      <w:r w:rsidRPr="00917639">
        <w:rPr>
          <w:rFonts w:ascii="Times New Roman" w:hAnsi="Times New Roman" w:cs="Times New Roman"/>
          <w:b/>
          <w:bCs/>
          <w:color w:val="000000"/>
          <w:sz w:val="24"/>
          <w:szCs w:val="24"/>
        </w:rPr>
        <w:br/>
        <w:t>ОЛИМПИАДЫ</w:t>
      </w:r>
    </w:p>
    <w:p w:rsidR="00086276" w:rsidRPr="00917639" w:rsidRDefault="00183E8A" w:rsidP="00A814A8">
      <w:pPr>
        <w:spacing w:after="0" w:line="240" w:lineRule="auto"/>
        <w:ind w:left="360"/>
        <w:jc w:val="both"/>
        <w:rPr>
          <w:rFonts w:ascii="Times New Roman" w:hAnsi="Times New Roman" w:cs="Times New Roman"/>
          <w:b/>
          <w:bCs/>
          <w:color w:val="000000"/>
          <w:sz w:val="24"/>
          <w:szCs w:val="24"/>
        </w:rPr>
      </w:pPr>
      <w:r w:rsidRPr="00917639">
        <w:rPr>
          <w:rFonts w:ascii="Times New Roman" w:hAnsi="Times New Roman" w:cs="Times New Roman"/>
          <w:b/>
          <w:bCs/>
          <w:color w:val="000000"/>
          <w:sz w:val="24"/>
          <w:szCs w:val="24"/>
        </w:rPr>
        <w:t>3.1. Муниципальный этап</w:t>
      </w:r>
    </w:p>
    <w:p w:rsidR="00086276" w:rsidRPr="00917639" w:rsidRDefault="00EB14B7" w:rsidP="00A814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Муниципальный этап олимпиады проводится ежегодно не позднее 25 декабря</w:t>
      </w:r>
      <w:r w:rsidR="00183E8A" w:rsidRPr="00917639">
        <w:rPr>
          <w:rFonts w:ascii="Times New Roman" w:hAnsi="Times New Roman" w:cs="Times New Roman"/>
          <w:color w:val="000000"/>
          <w:sz w:val="24"/>
          <w:szCs w:val="24"/>
        </w:rPr>
        <w:br/>
        <w:t>для учащихся 7–11 классов (участники муниципального этапа вправе выполнять</w:t>
      </w:r>
      <w:r w:rsidR="00183E8A" w:rsidRPr="00917639">
        <w:rPr>
          <w:rFonts w:ascii="Times New Roman" w:hAnsi="Times New Roman" w:cs="Times New Roman"/>
          <w:color w:val="000000"/>
          <w:sz w:val="24"/>
          <w:szCs w:val="24"/>
        </w:rPr>
        <w:br/>
        <w:t>олимпиадные задания, разработанные для более старших классов по отношению к тем,</w:t>
      </w:r>
      <w:r w:rsidR="00183E8A" w:rsidRPr="00917639">
        <w:rPr>
          <w:rFonts w:ascii="Times New Roman" w:hAnsi="Times New Roman" w:cs="Times New Roman"/>
          <w:color w:val="000000"/>
          <w:sz w:val="24"/>
          <w:szCs w:val="24"/>
        </w:rPr>
        <w:br/>
        <w:t>в которых они проходят обучение).</w:t>
      </w:r>
    </w:p>
    <w:p w:rsidR="00086276" w:rsidRPr="00917639" w:rsidRDefault="00EB14B7" w:rsidP="00A814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Конкретные сроки проведения муниципального этапа олимпиады устанавливаются</w:t>
      </w:r>
      <w:r w:rsidR="00183E8A" w:rsidRPr="00917639">
        <w:rPr>
          <w:rFonts w:ascii="Times New Roman" w:hAnsi="Times New Roman" w:cs="Times New Roman"/>
          <w:color w:val="000000"/>
          <w:sz w:val="24"/>
          <w:szCs w:val="24"/>
        </w:rPr>
        <w:br/>
        <w:t>органом государственной власти субъекта РФ, осуществляющим государственное</w:t>
      </w:r>
      <w:r w:rsidR="00183E8A" w:rsidRPr="00917639">
        <w:rPr>
          <w:rFonts w:ascii="Times New Roman" w:hAnsi="Times New Roman" w:cs="Times New Roman"/>
          <w:color w:val="000000"/>
          <w:sz w:val="24"/>
          <w:szCs w:val="24"/>
        </w:rPr>
        <w:br/>
        <w:t>управление в сфере образования. Конкретные места проведения муниципального этапа</w:t>
      </w:r>
      <w:r w:rsidR="00183E8A" w:rsidRPr="00917639">
        <w:rPr>
          <w:rFonts w:ascii="Times New Roman" w:hAnsi="Times New Roman" w:cs="Times New Roman"/>
          <w:color w:val="000000"/>
          <w:sz w:val="24"/>
          <w:szCs w:val="24"/>
        </w:rPr>
        <w:br/>
        <w:t>устанавливает орган местного самоуправления, осуществляющий управление в сфере</w:t>
      </w:r>
      <w:r w:rsidR="00183E8A" w:rsidRPr="00917639">
        <w:rPr>
          <w:rFonts w:ascii="Times New Roman" w:hAnsi="Times New Roman" w:cs="Times New Roman"/>
          <w:color w:val="000000"/>
          <w:sz w:val="24"/>
          <w:szCs w:val="24"/>
        </w:rPr>
        <w:br/>
        <w:t>образования.</w:t>
      </w:r>
      <w:r w:rsidR="00183E8A" w:rsidRPr="0091763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При очном проведении муниципального этапа олимпиады необходимо</w:t>
      </w:r>
      <w:r w:rsidR="00183E8A" w:rsidRPr="00917639">
        <w:rPr>
          <w:rFonts w:ascii="Times New Roman" w:hAnsi="Times New Roman" w:cs="Times New Roman"/>
          <w:color w:val="000000"/>
          <w:sz w:val="24"/>
          <w:szCs w:val="24"/>
        </w:rPr>
        <w:br/>
        <w:t>руководствоваться положениями действующего с 30.06.2020 г. Постановления Главного</w:t>
      </w:r>
      <w:r w:rsidR="00086276" w:rsidRPr="00917639">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государственного санитарного врача Российской Федерации от 30.06.2020 г. № 16</w:t>
      </w:r>
      <w:r w:rsidR="00183E8A" w:rsidRPr="00917639">
        <w:rPr>
          <w:rFonts w:ascii="Times New Roman" w:hAnsi="Times New Roman" w:cs="Times New Roman"/>
          <w:color w:val="000000"/>
          <w:sz w:val="24"/>
          <w:szCs w:val="24"/>
        </w:rPr>
        <w:br/>
        <w:t>«Об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молодѐжи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w:t>
      </w:r>
    </w:p>
    <w:p w:rsidR="00086276" w:rsidRPr="00917639" w:rsidRDefault="00EB14B7" w:rsidP="00A814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В случае ухудшения санитарно-эпидемиологической обстановки в связи с ростом</w:t>
      </w:r>
      <w:r w:rsidR="00183E8A" w:rsidRPr="00917639">
        <w:rPr>
          <w:rFonts w:ascii="Times New Roman" w:hAnsi="Times New Roman" w:cs="Times New Roman"/>
          <w:color w:val="000000"/>
          <w:sz w:val="24"/>
          <w:szCs w:val="24"/>
        </w:rPr>
        <w:br/>
        <w:t>заболеваемости COVID-19 и перевода образовательного процесса в регионе</w:t>
      </w:r>
      <w:r w:rsidR="00183E8A" w:rsidRPr="00917639">
        <w:rPr>
          <w:rFonts w:ascii="Times New Roman" w:hAnsi="Times New Roman" w:cs="Times New Roman"/>
          <w:color w:val="000000"/>
          <w:sz w:val="24"/>
          <w:szCs w:val="24"/>
        </w:rPr>
        <w:br/>
        <w:t>на дистанционную форму обучения по решению организатора муниципального этапа</w:t>
      </w:r>
      <w:r w:rsidR="00183E8A" w:rsidRPr="00917639">
        <w:rPr>
          <w:rFonts w:ascii="Times New Roman" w:hAnsi="Times New Roman" w:cs="Times New Roman"/>
          <w:color w:val="000000"/>
          <w:sz w:val="24"/>
          <w:szCs w:val="24"/>
        </w:rPr>
        <w:br/>
        <w:t>олимпиады муниципальный этап олимпиады может проводиться с использованием</w:t>
      </w:r>
      <w:r w:rsidR="00183E8A" w:rsidRPr="00917639">
        <w:rPr>
          <w:rFonts w:ascii="Times New Roman" w:hAnsi="Times New Roman" w:cs="Times New Roman"/>
          <w:color w:val="000000"/>
          <w:sz w:val="24"/>
          <w:szCs w:val="24"/>
        </w:rPr>
        <w:br/>
        <w:t xml:space="preserve">информационно-коммуникационных технологий, </w:t>
      </w:r>
      <w:r w:rsidR="00183E8A" w:rsidRPr="00917639">
        <w:rPr>
          <w:rFonts w:ascii="Times New Roman" w:hAnsi="Times New Roman" w:cs="Times New Roman"/>
          <w:b/>
          <w:bCs/>
          <w:color w:val="000000"/>
          <w:sz w:val="24"/>
          <w:szCs w:val="24"/>
        </w:rPr>
        <w:t>обязательно включающих систему</w:t>
      </w:r>
      <w:r w:rsidR="00183E8A" w:rsidRPr="00917639">
        <w:rPr>
          <w:rFonts w:ascii="Times New Roman" w:hAnsi="Times New Roman" w:cs="Times New Roman"/>
          <w:b/>
          <w:bCs/>
          <w:color w:val="000000"/>
          <w:sz w:val="24"/>
          <w:szCs w:val="24"/>
        </w:rPr>
        <w:br/>
        <w:t>онлайн-прокторинга</w:t>
      </w:r>
      <w:r w:rsidR="00183E8A" w:rsidRPr="00917639">
        <w:rPr>
          <w:rFonts w:ascii="Times New Roman" w:hAnsi="Times New Roman" w:cs="Times New Roman"/>
          <w:color w:val="000000"/>
          <w:sz w:val="24"/>
          <w:szCs w:val="24"/>
        </w:rPr>
        <w:t>. Технические особенности проведения муниципального этапа</w:t>
      </w:r>
      <w:r w:rsidR="00183E8A" w:rsidRPr="00917639">
        <w:rPr>
          <w:rFonts w:ascii="Times New Roman" w:hAnsi="Times New Roman" w:cs="Times New Roman"/>
          <w:color w:val="000000"/>
          <w:sz w:val="24"/>
          <w:szCs w:val="24"/>
        </w:rPr>
        <w:br/>
        <w:t>с применением ИКТ определяет организатор этапа.</w:t>
      </w:r>
    </w:p>
    <w:p w:rsidR="00086276" w:rsidRPr="00917639" w:rsidRDefault="00EB14B7" w:rsidP="00A814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Для проведения муниципального этапа олимпиады организатором данного этапа</w:t>
      </w:r>
      <w:r w:rsidR="00183E8A" w:rsidRPr="00917639">
        <w:rPr>
          <w:rFonts w:ascii="Times New Roman" w:hAnsi="Times New Roman" w:cs="Times New Roman"/>
          <w:color w:val="000000"/>
          <w:sz w:val="24"/>
          <w:szCs w:val="24"/>
        </w:rPr>
        <w:br/>
        <w:t>олимпиады создаются оргкомитет, предметно-методическая комиссия и жюри</w:t>
      </w:r>
      <w:r w:rsidR="00183E8A" w:rsidRPr="00917639">
        <w:rPr>
          <w:rFonts w:ascii="Times New Roman" w:hAnsi="Times New Roman" w:cs="Times New Roman"/>
          <w:color w:val="000000"/>
          <w:sz w:val="24"/>
          <w:szCs w:val="24"/>
        </w:rPr>
        <w:br/>
      </w:r>
      <w:r w:rsidR="00183E8A" w:rsidRPr="00917639">
        <w:rPr>
          <w:rFonts w:ascii="Times New Roman" w:hAnsi="Times New Roman" w:cs="Times New Roman"/>
          <w:color w:val="000000"/>
          <w:sz w:val="24"/>
          <w:szCs w:val="24"/>
        </w:rPr>
        <w:lastRenderedPageBreak/>
        <w:t>муниципального этапа олимпиады. Оргкомитет может состоять из представителей</w:t>
      </w:r>
      <w:r w:rsidR="00183E8A" w:rsidRPr="00917639">
        <w:rPr>
          <w:rFonts w:ascii="Times New Roman" w:hAnsi="Times New Roman" w:cs="Times New Roman"/>
          <w:color w:val="000000"/>
          <w:sz w:val="24"/>
          <w:szCs w:val="24"/>
        </w:rPr>
        <w:br/>
        <w:t>методической службы района, города, администрации школ, учителей предметов</w:t>
      </w:r>
      <w:r w:rsidR="00183E8A" w:rsidRPr="00917639">
        <w:rPr>
          <w:rFonts w:ascii="Times New Roman" w:hAnsi="Times New Roman" w:cs="Times New Roman"/>
          <w:color w:val="000000"/>
          <w:sz w:val="24"/>
          <w:szCs w:val="24"/>
        </w:rPr>
        <w:br/>
        <w:t>гуманитарного цикла. В предметно-методические комиссии и жюри наряду со школьными</w:t>
      </w:r>
      <w:r w:rsidR="00183E8A" w:rsidRPr="00917639">
        <w:rPr>
          <w:rFonts w:ascii="Times New Roman" w:hAnsi="Times New Roman" w:cs="Times New Roman"/>
          <w:color w:val="000000"/>
          <w:sz w:val="24"/>
          <w:szCs w:val="24"/>
        </w:rPr>
        <w:br/>
        <w:t>учителями могут входить учѐные</w:t>
      </w:r>
      <w:r w:rsidR="003B57DB">
        <w:rPr>
          <w:rFonts w:ascii="Times New Roman" w:hAnsi="Times New Roman" w:cs="Times New Roman"/>
          <w:color w:val="000000"/>
          <w:sz w:val="24"/>
          <w:szCs w:val="24"/>
        </w:rPr>
        <w:t xml:space="preserve">-историки </w:t>
      </w:r>
      <w:r w:rsidR="00183E8A" w:rsidRPr="00917639">
        <w:rPr>
          <w:rFonts w:ascii="Times New Roman" w:hAnsi="Times New Roman" w:cs="Times New Roman"/>
          <w:color w:val="000000"/>
          <w:sz w:val="24"/>
          <w:szCs w:val="24"/>
        </w:rPr>
        <w:t xml:space="preserve"> и методисты кафедр профильных вузов</w:t>
      </w:r>
      <w:r w:rsidR="00183E8A" w:rsidRPr="00917639">
        <w:rPr>
          <w:rFonts w:ascii="Times New Roman" w:hAnsi="Times New Roman" w:cs="Times New Roman"/>
          <w:color w:val="000000"/>
          <w:sz w:val="24"/>
          <w:szCs w:val="24"/>
        </w:rPr>
        <w:br/>
        <w:t xml:space="preserve">регионов. Задания для муниципального этапа олимпиады по </w:t>
      </w:r>
      <w:r w:rsidR="003B57DB">
        <w:rPr>
          <w:rFonts w:ascii="Times New Roman" w:hAnsi="Times New Roman" w:cs="Times New Roman"/>
          <w:color w:val="000000"/>
          <w:sz w:val="24"/>
          <w:szCs w:val="24"/>
        </w:rPr>
        <w:t>истории</w:t>
      </w:r>
      <w:r w:rsidR="00183E8A" w:rsidRPr="00917639">
        <w:rPr>
          <w:rFonts w:ascii="Times New Roman" w:hAnsi="Times New Roman" w:cs="Times New Roman"/>
          <w:color w:val="000000"/>
          <w:sz w:val="24"/>
          <w:szCs w:val="24"/>
        </w:rPr>
        <w:br/>
        <w:t>разрабатываются предметно-методическими комиссиями регионального этапа</w:t>
      </w:r>
      <w:r w:rsidR="00183E8A" w:rsidRPr="00917639">
        <w:rPr>
          <w:rFonts w:ascii="Times New Roman" w:hAnsi="Times New Roman" w:cs="Times New Roman"/>
          <w:color w:val="000000"/>
          <w:sz w:val="24"/>
          <w:szCs w:val="24"/>
        </w:rPr>
        <w:br/>
        <w:t>олимпиады; комиссии руководствуются при этом Методическими</w:t>
      </w:r>
      <w:r w:rsidR="00183E8A" w:rsidRPr="00917639">
        <w:rPr>
          <w:rFonts w:ascii="Times New Roman" w:hAnsi="Times New Roman" w:cs="Times New Roman"/>
          <w:color w:val="000000"/>
          <w:sz w:val="24"/>
          <w:szCs w:val="24"/>
        </w:rPr>
        <w:br/>
        <w:t>рекомендациями Центральной предметно-методической коми</w:t>
      </w:r>
      <w:r w:rsidR="003B57DB">
        <w:rPr>
          <w:rFonts w:ascii="Times New Roman" w:hAnsi="Times New Roman" w:cs="Times New Roman"/>
          <w:color w:val="000000"/>
          <w:sz w:val="24"/>
          <w:szCs w:val="24"/>
        </w:rPr>
        <w:t>ссии олимпиады по</w:t>
      </w:r>
      <w:r w:rsidR="003B57DB">
        <w:rPr>
          <w:rFonts w:ascii="Times New Roman" w:hAnsi="Times New Roman" w:cs="Times New Roman"/>
          <w:color w:val="000000"/>
          <w:sz w:val="24"/>
          <w:szCs w:val="24"/>
        </w:rPr>
        <w:br/>
        <w:t>истории</w:t>
      </w:r>
      <w:r w:rsidR="00183E8A" w:rsidRPr="00917639">
        <w:rPr>
          <w:rFonts w:ascii="Times New Roman" w:hAnsi="Times New Roman" w:cs="Times New Roman"/>
          <w:color w:val="000000"/>
          <w:sz w:val="24"/>
          <w:szCs w:val="24"/>
        </w:rPr>
        <w:t>.</w:t>
      </w:r>
    </w:p>
    <w:p w:rsidR="00183E8A" w:rsidRPr="00917639" w:rsidRDefault="003B57DB" w:rsidP="00A814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Жюри оценивает выполненные олимпиадные задания, проводит анализ</w:t>
      </w:r>
      <w:r w:rsidR="00183E8A" w:rsidRPr="00917639">
        <w:rPr>
          <w:rFonts w:ascii="Times New Roman" w:hAnsi="Times New Roman" w:cs="Times New Roman"/>
          <w:color w:val="000000"/>
          <w:sz w:val="24"/>
          <w:szCs w:val="24"/>
        </w:rPr>
        <w:br/>
        <w:t>выполненных олимпиадных заданий, осуществляет очно по запросу участника показ</w:t>
      </w:r>
      <w:r w:rsidR="00183E8A" w:rsidRPr="00917639">
        <w:rPr>
          <w:rFonts w:ascii="Times New Roman" w:hAnsi="Times New Roman" w:cs="Times New Roman"/>
          <w:color w:val="000000"/>
          <w:sz w:val="24"/>
          <w:szCs w:val="24"/>
        </w:rPr>
        <w:br/>
        <w:t>выполненных им олимпиадных заданий (возможно размещение сканированных работ в</w:t>
      </w:r>
      <w:r w:rsidR="00183E8A" w:rsidRPr="00917639">
        <w:rPr>
          <w:rFonts w:ascii="Times New Roman" w:hAnsi="Times New Roman" w:cs="Times New Roman"/>
          <w:color w:val="000000"/>
          <w:sz w:val="24"/>
          <w:szCs w:val="24"/>
        </w:rPr>
        <w:br/>
        <w:t>личных кабинетах участников на специальном сайте), рассматривает очно апелляции</w:t>
      </w:r>
      <w:r w:rsidR="00183E8A" w:rsidRPr="00917639">
        <w:rPr>
          <w:rFonts w:ascii="Times New Roman" w:hAnsi="Times New Roman" w:cs="Times New Roman"/>
          <w:color w:val="000000"/>
          <w:sz w:val="24"/>
          <w:szCs w:val="24"/>
        </w:rPr>
        <w:br/>
        <w:t>участников с использованием видеофиксации, определяет победителей и призѐров</w:t>
      </w:r>
      <w:r w:rsidR="00183E8A" w:rsidRPr="00917639">
        <w:rPr>
          <w:rFonts w:ascii="Times New Roman" w:hAnsi="Times New Roman" w:cs="Times New Roman"/>
          <w:color w:val="000000"/>
          <w:sz w:val="24"/>
          <w:szCs w:val="24"/>
        </w:rPr>
        <w:br/>
        <w:t>данного этапа олимпиады на основании рейтинга по предмету и в соответствии с квотой,</w:t>
      </w:r>
      <w:r w:rsidR="00183E8A" w:rsidRPr="00917639">
        <w:rPr>
          <w:rFonts w:ascii="Times New Roman" w:hAnsi="Times New Roman" w:cs="Times New Roman"/>
          <w:color w:val="000000"/>
          <w:sz w:val="24"/>
          <w:szCs w:val="24"/>
        </w:rPr>
        <w:br/>
        <w:t>установленной организатором муниципального этапа олимпиады.</w:t>
      </w:r>
    </w:p>
    <w:p w:rsidR="00086276" w:rsidRPr="00917639" w:rsidRDefault="003B57DB" w:rsidP="00A814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 xml:space="preserve">Муниципальный этап всероссийской олимпиады школьников </w:t>
      </w:r>
      <w:r w:rsidR="00917639" w:rsidRPr="00917639">
        <w:rPr>
          <w:rFonts w:ascii="Times New Roman" w:hAnsi="Times New Roman" w:cs="Times New Roman"/>
          <w:color w:val="000000"/>
          <w:sz w:val="24"/>
          <w:szCs w:val="24"/>
        </w:rPr>
        <w:t xml:space="preserve">по истории </w:t>
      </w:r>
      <w:r w:rsidR="00183E8A" w:rsidRPr="00917639">
        <w:rPr>
          <w:rFonts w:ascii="Times New Roman" w:hAnsi="Times New Roman" w:cs="Times New Roman"/>
          <w:color w:val="000000"/>
          <w:sz w:val="24"/>
          <w:szCs w:val="24"/>
        </w:rPr>
        <w:br/>
        <w:t xml:space="preserve">проходит в </w:t>
      </w:r>
      <w:r w:rsidR="00183E8A" w:rsidRPr="00917639">
        <w:rPr>
          <w:rFonts w:ascii="Times New Roman" w:hAnsi="Times New Roman" w:cs="Times New Roman"/>
          <w:b/>
          <w:bCs/>
          <w:color w:val="000000"/>
          <w:sz w:val="24"/>
          <w:szCs w:val="24"/>
        </w:rPr>
        <w:t xml:space="preserve">один (письменный) тур </w:t>
      </w:r>
      <w:r w:rsidR="00183E8A" w:rsidRPr="00917639">
        <w:rPr>
          <w:rFonts w:ascii="Times New Roman" w:hAnsi="Times New Roman" w:cs="Times New Roman"/>
          <w:color w:val="000000"/>
          <w:sz w:val="24"/>
          <w:szCs w:val="24"/>
        </w:rPr>
        <w:t xml:space="preserve">в виде </w:t>
      </w:r>
      <w:r w:rsidR="00183E8A" w:rsidRPr="00917639">
        <w:rPr>
          <w:rFonts w:ascii="Times New Roman" w:hAnsi="Times New Roman" w:cs="Times New Roman"/>
          <w:b/>
          <w:bCs/>
          <w:color w:val="000000"/>
          <w:sz w:val="24"/>
          <w:szCs w:val="24"/>
        </w:rPr>
        <w:t>ответов на конкретно поставленные</w:t>
      </w:r>
      <w:r w:rsidR="00183E8A" w:rsidRPr="00917639">
        <w:rPr>
          <w:rFonts w:ascii="Times New Roman" w:hAnsi="Times New Roman" w:cs="Times New Roman"/>
          <w:b/>
          <w:bCs/>
          <w:color w:val="000000"/>
          <w:sz w:val="24"/>
          <w:szCs w:val="24"/>
        </w:rPr>
        <w:br/>
        <w:t xml:space="preserve">вопросы или решения определѐнных </w:t>
      </w:r>
      <w:r w:rsidR="00917639" w:rsidRPr="00917639">
        <w:rPr>
          <w:rFonts w:ascii="Times New Roman" w:hAnsi="Times New Roman" w:cs="Times New Roman"/>
          <w:b/>
          <w:bCs/>
          <w:color w:val="000000"/>
          <w:sz w:val="24"/>
          <w:szCs w:val="24"/>
        </w:rPr>
        <w:t xml:space="preserve">исторических </w:t>
      </w:r>
      <w:r w:rsidR="00183E8A" w:rsidRPr="00917639">
        <w:rPr>
          <w:rFonts w:ascii="Times New Roman" w:hAnsi="Times New Roman" w:cs="Times New Roman"/>
          <w:b/>
          <w:bCs/>
          <w:color w:val="000000"/>
          <w:sz w:val="24"/>
          <w:szCs w:val="24"/>
        </w:rPr>
        <w:t>задач</w:t>
      </w:r>
      <w:r w:rsidR="00183E8A" w:rsidRPr="00917639">
        <w:rPr>
          <w:rFonts w:ascii="Times New Roman" w:hAnsi="Times New Roman" w:cs="Times New Roman"/>
          <w:color w:val="000000"/>
          <w:sz w:val="24"/>
          <w:szCs w:val="24"/>
        </w:rPr>
        <w:t>, отдельно для</w:t>
      </w:r>
      <w:r w:rsidR="00183E8A" w:rsidRPr="00917639">
        <w:rPr>
          <w:rFonts w:ascii="Times New Roman" w:hAnsi="Times New Roman" w:cs="Times New Roman"/>
          <w:color w:val="000000"/>
          <w:sz w:val="24"/>
          <w:szCs w:val="24"/>
        </w:rPr>
        <w:br/>
        <w:t>определѐнных выше возрастных групп.</w:t>
      </w:r>
    </w:p>
    <w:p w:rsidR="00086276" w:rsidRPr="00917639" w:rsidRDefault="003B57DB" w:rsidP="00A814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При проведении муниципального этапа олимпиады рекомендуется выделить</w:t>
      </w:r>
      <w:r w:rsidR="00183E8A" w:rsidRPr="00917639">
        <w:rPr>
          <w:rFonts w:ascii="Times New Roman" w:hAnsi="Times New Roman" w:cs="Times New Roman"/>
          <w:color w:val="000000"/>
          <w:sz w:val="24"/>
          <w:szCs w:val="24"/>
        </w:rPr>
        <w:br/>
        <w:t>несколько классных помещений для участников олимпиады от каждой параллели</w:t>
      </w:r>
      <w:r w:rsidR="00183E8A" w:rsidRPr="00917639">
        <w:rPr>
          <w:rFonts w:ascii="Times New Roman" w:hAnsi="Times New Roman" w:cs="Times New Roman"/>
          <w:color w:val="000000"/>
          <w:sz w:val="24"/>
          <w:szCs w:val="24"/>
        </w:rPr>
        <w:br/>
        <w:t>для создания свободных условий работы участников — один человек за партой. Каждый</w:t>
      </w:r>
      <w:r w:rsidR="00183E8A" w:rsidRPr="00917639">
        <w:rPr>
          <w:rFonts w:ascii="Times New Roman" w:hAnsi="Times New Roman" w:cs="Times New Roman"/>
          <w:color w:val="000000"/>
          <w:sz w:val="24"/>
          <w:szCs w:val="24"/>
        </w:rPr>
        <w:br/>
        <w:t>участник должен быть обеспечен комплектом заданий и канцелярскими</w:t>
      </w:r>
      <w:r w:rsidR="00183E8A" w:rsidRPr="00917639">
        <w:rPr>
          <w:rFonts w:ascii="Times New Roman" w:hAnsi="Times New Roman" w:cs="Times New Roman"/>
          <w:color w:val="000000"/>
          <w:sz w:val="24"/>
          <w:szCs w:val="24"/>
        </w:rPr>
        <w:br/>
        <w:t>принадлежностями (бумагой, ручкой).</w:t>
      </w:r>
    </w:p>
    <w:p w:rsidR="00086276" w:rsidRPr="00917639" w:rsidRDefault="003B57DB" w:rsidP="00A814A8">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Рекомендуемое время начала олимпиады — 10:00 по местному времени.</w:t>
      </w:r>
      <w:r w:rsidR="00183E8A" w:rsidRPr="00917639">
        <w:rPr>
          <w:rFonts w:ascii="Times New Roman" w:hAnsi="Times New Roman" w:cs="Times New Roman"/>
          <w:color w:val="000000"/>
          <w:sz w:val="24"/>
          <w:szCs w:val="24"/>
        </w:rPr>
        <w:br/>
        <w:t>Рекомендуемое время выполнения заданий муниципального этапа: 7–8 классы —</w:t>
      </w:r>
      <w:r w:rsidR="00183E8A" w:rsidRPr="00917639">
        <w:rPr>
          <w:rFonts w:ascii="Times New Roman" w:hAnsi="Times New Roman" w:cs="Times New Roman"/>
          <w:color w:val="000000"/>
          <w:sz w:val="24"/>
          <w:szCs w:val="24"/>
        </w:rPr>
        <w:br/>
        <w:t>1,5</w:t>
      </w:r>
      <w:r w:rsidR="00EB14B7">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астрономических часа, 9</w:t>
      </w:r>
      <w:r w:rsidR="00EB14B7">
        <w:rPr>
          <w:rFonts w:ascii="Times New Roman" w:hAnsi="Times New Roman" w:cs="Times New Roman"/>
          <w:color w:val="000000"/>
          <w:sz w:val="24"/>
          <w:szCs w:val="24"/>
        </w:rPr>
        <w:t xml:space="preserve"> класс – 3 астрономических часа, 10</w:t>
      </w:r>
      <w:r w:rsidR="00183E8A" w:rsidRPr="00917639">
        <w:rPr>
          <w:rFonts w:ascii="Times New Roman" w:hAnsi="Times New Roman" w:cs="Times New Roman"/>
          <w:color w:val="000000"/>
          <w:sz w:val="24"/>
          <w:szCs w:val="24"/>
        </w:rPr>
        <w:t>–11 классы — 3</w:t>
      </w:r>
      <w:r w:rsidR="00EB14B7">
        <w:rPr>
          <w:rFonts w:ascii="Times New Roman" w:hAnsi="Times New Roman" w:cs="Times New Roman"/>
          <w:color w:val="000000"/>
          <w:sz w:val="24"/>
          <w:szCs w:val="24"/>
        </w:rPr>
        <w:t xml:space="preserve"> часа 55 минут</w:t>
      </w:r>
      <w:r w:rsidR="00183E8A" w:rsidRPr="00917639">
        <w:rPr>
          <w:rFonts w:ascii="Times New Roman" w:hAnsi="Times New Roman" w:cs="Times New Roman"/>
          <w:color w:val="000000"/>
          <w:sz w:val="24"/>
          <w:szCs w:val="24"/>
        </w:rPr>
        <w:t>.</w:t>
      </w:r>
      <w:r w:rsidR="00183E8A" w:rsidRPr="00917639">
        <w:rPr>
          <w:rFonts w:ascii="Times New Roman" w:hAnsi="Times New Roman" w:cs="Times New Roman"/>
          <w:color w:val="000000"/>
          <w:sz w:val="24"/>
          <w:szCs w:val="24"/>
        </w:rPr>
        <w:br/>
      </w:r>
      <w:r w:rsidR="00EB14B7">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До начала соответствующего этапа олимпиады организаторы проводят инструктаж</w:t>
      </w:r>
      <w:r w:rsidR="00183E8A" w:rsidRPr="00917639">
        <w:rPr>
          <w:rFonts w:ascii="Times New Roman" w:hAnsi="Times New Roman" w:cs="Times New Roman"/>
          <w:color w:val="000000"/>
          <w:sz w:val="24"/>
          <w:szCs w:val="24"/>
        </w:rPr>
        <w:br/>
        <w:t>участников — информируют о продолжительности выполнения заданий, порядке подачи</w:t>
      </w:r>
      <w:r w:rsidR="00183E8A" w:rsidRPr="00917639">
        <w:rPr>
          <w:rFonts w:ascii="Times New Roman" w:hAnsi="Times New Roman" w:cs="Times New Roman"/>
          <w:color w:val="000000"/>
          <w:sz w:val="24"/>
          <w:szCs w:val="24"/>
        </w:rPr>
        <w:br/>
        <w:t>апелляций в случае несогласия с выставленными баллами, правилах поведения</w:t>
      </w:r>
      <w:r w:rsidR="00183E8A" w:rsidRPr="00917639">
        <w:rPr>
          <w:rFonts w:ascii="Times New Roman" w:hAnsi="Times New Roman" w:cs="Times New Roman"/>
          <w:color w:val="000000"/>
          <w:sz w:val="24"/>
          <w:szCs w:val="24"/>
        </w:rPr>
        <w:br/>
        <w:t>на олимпиаде, а также о времени и месте ознакомления с результатами интеллектуального</w:t>
      </w:r>
      <w:r w:rsidR="00183E8A" w:rsidRPr="00917639">
        <w:rPr>
          <w:rFonts w:ascii="Times New Roman" w:hAnsi="Times New Roman" w:cs="Times New Roman"/>
          <w:color w:val="000000"/>
          <w:sz w:val="24"/>
          <w:szCs w:val="24"/>
        </w:rPr>
        <w:br/>
        <w:t>состязания.</w:t>
      </w:r>
      <w:r w:rsidR="00183E8A" w:rsidRPr="00917639">
        <w:rPr>
          <w:rFonts w:ascii="Times New Roman" w:hAnsi="Times New Roman" w:cs="Times New Roman"/>
          <w:color w:val="000000"/>
          <w:sz w:val="24"/>
          <w:szCs w:val="24"/>
        </w:rPr>
        <w:br/>
      </w:r>
      <w:r w:rsidR="00183E8A" w:rsidRPr="00917639">
        <w:rPr>
          <w:rFonts w:ascii="Times New Roman" w:hAnsi="Times New Roman" w:cs="Times New Roman"/>
          <w:color w:val="000000"/>
          <w:sz w:val="24"/>
          <w:szCs w:val="24"/>
        </w:rPr>
        <w:br/>
      </w:r>
      <w:r w:rsidR="00183E8A" w:rsidRPr="00917639">
        <w:rPr>
          <w:rFonts w:ascii="Times New Roman" w:hAnsi="Times New Roman" w:cs="Times New Roman"/>
          <w:b/>
          <w:bCs/>
          <w:color w:val="000000"/>
          <w:sz w:val="24"/>
          <w:szCs w:val="24"/>
        </w:rPr>
        <w:t>3.2. Правила поведения участников во время олимпиады</w:t>
      </w:r>
    </w:p>
    <w:p w:rsidR="00086276" w:rsidRPr="00917639" w:rsidRDefault="00183E8A" w:rsidP="00A814A8">
      <w:pPr>
        <w:spacing w:after="0" w:line="240" w:lineRule="auto"/>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sym w:font="Symbol" w:char="F0B7"/>
      </w:r>
      <w:r w:rsidR="00EB14B7">
        <w:rPr>
          <w:rFonts w:ascii="Times New Roman" w:hAnsi="Times New Roman" w:cs="Times New Roman"/>
          <w:color w:val="000000"/>
          <w:sz w:val="24"/>
          <w:szCs w:val="24"/>
        </w:rPr>
        <w:t xml:space="preserve"> </w:t>
      </w:r>
      <w:r w:rsidRPr="00917639">
        <w:rPr>
          <w:rFonts w:ascii="Times New Roman" w:hAnsi="Times New Roman" w:cs="Times New Roman"/>
          <w:color w:val="000000"/>
          <w:sz w:val="24"/>
          <w:szCs w:val="24"/>
        </w:rPr>
        <w:t>Во время выполнения задания участники не вправе общаться друг с другом,</w:t>
      </w:r>
      <w:r w:rsidRPr="00917639">
        <w:rPr>
          <w:rFonts w:ascii="Times New Roman" w:hAnsi="Times New Roman" w:cs="Times New Roman"/>
          <w:color w:val="000000"/>
          <w:sz w:val="24"/>
          <w:szCs w:val="24"/>
        </w:rPr>
        <w:br/>
        <w:t>свободно перемещаться по аудитории. В случае выхода участника из аудитории работа</w:t>
      </w:r>
      <w:r w:rsidRPr="00917639">
        <w:rPr>
          <w:rFonts w:ascii="Times New Roman" w:hAnsi="Times New Roman" w:cs="Times New Roman"/>
          <w:color w:val="000000"/>
          <w:sz w:val="24"/>
          <w:szCs w:val="24"/>
        </w:rPr>
        <w:br/>
        <w:t>сдаѐтся дежурному в аудитории, и дежурный на обложке работы отмечает время его</w:t>
      </w:r>
      <w:r w:rsidRPr="00917639">
        <w:rPr>
          <w:rFonts w:ascii="Times New Roman" w:hAnsi="Times New Roman" w:cs="Times New Roman"/>
          <w:color w:val="000000"/>
          <w:sz w:val="24"/>
          <w:szCs w:val="24"/>
        </w:rPr>
        <w:br/>
        <w:t>выхода и возвращения.</w:t>
      </w:r>
    </w:p>
    <w:p w:rsidR="00086276" w:rsidRPr="00EB14B7" w:rsidRDefault="00183E8A" w:rsidP="00A814A8">
      <w:pPr>
        <w:spacing w:after="0" w:line="240" w:lineRule="auto"/>
        <w:jc w:val="both"/>
        <w:rPr>
          <w:rFonts w:ascii="Times New Roman" w:hAnsi="Times New Roman" w:cs="Times New Roman"/>
          <w:bCs/>
          <w:color w:val="000000"/>
          <w:sz w:val="24"/>
          <w:szCs w:val="24"/>
        </w:rPr>
      </w:pPr>
      <w:r w:rsidRPr="00917639">
        <w:rPr>
          <w:rFonts w:ascii="Times New Roman" w:hAnsi="Times New Roman" w:cs="Times New Roman"/>
          <w:color w:val="000000"/>
          <w:sz w:val="24"/>
          <w:szCs w:val="24"/>
        </w:rPr>
        <w:sym w:font="Symbol" w:char="F0B7"/>
      </w:r>
      <w:r w:rsidR="00EB14B7">
        <w:rPr>
          <w:rFonts w:ascii="Times New Roman" w:hAnsi="Times New Roman" w:cs="Times New Roman"/>
          <w:color w:val="000000"/>
          <w:sz w:val="24"/>
          <w:szCs w:val="24"/>
        </w:rPr>
        <w:t xml:space="preserve"> </w:t>
      </w:r>
      <w:r w:rsidRPr="00917639">
        <w:rPr>
          <w:rFonts w:ascii="Times New Roman" w:hAnsi="Times New Roman" w:cs="Times New Roman"/>
          <w:color w:val="000000"/>
          <w:sz w:val="24"/>
          <w:szCs w:val="24"/>
        </w:rPr>
        <w:t>Участник не имеет права в ходе олимпиады выносить из аудитории любые</w:t>
      </w:r>
      <w:r w:rsidRPr="00917639">
        <w:rPr>
          <w:rFonts w:ascii="Times New Roman" w:hAnsi="Times New Roman" w:cs="Times New Roman"/>
          <w:color w:val="000000"/>
          <w:sz w:val="24"/>
          <w:szCs w:val="24"/>
        </w:rPr>
        <w:br/>
        <w:t>материалы, касающиеся олимпиады (бланки заданий, листы ответа, черновики).</w:t>
      </w:r>
      <w:r w:rsidRPr="00917639">
        <w:rPr>
          <w:rFonts w:ascii="Times New Roman" w:hAnsi="Times New Roman" w:cs="Times New Roman"/>
          <w:color w:val="000000"/>
          <w:sz w:val="24"/>
          <w:szCs w:val="24"/>
        </w:rPr>
        <w:br/>
      </w:r>
      <w:r w:rsidRPr="00917639">
        <w:rPr>
          <w:rFonts w:ascii="Times New Roman" w:hAnsi="Times New Roman" w:cs="Times New Roman"/>
          <w:color w:val="000000"/>
          <w:sz w:val="24"/>
          <w:szCs w:val="24"/>
        </w:rPr>
        <w:sym w:font="Symbol" w:char="F0B7"/>
      </w:r>
      <w:r w:rsidR="00EB14B7">
        <w:rPr>
          <w:rFonts w:ascii="Times New Roman" w:hAnsi="Times New Roman" w:cs="Times New Roman"/>
          <w:color w:val="000000"/>
          <w:sz w:val="24"/>
          <w:szCs w:val="24"/>
        </w:rPr>
        <w:t xml:space="preserve"> </w:t>
      </w:r>
      <w:r w:rsidRPr="00EB14B7">
        <w:rPr>
          <w:rFonts w:ascii="Times New Roman" w:hAnsi="Times New Roman" w:cs="Times New Roman"/>
          <w:bCs/>
          <w:color w:val="000000"/>
          <w:sz w:val="24"/>
          <w:szCs w:val="24"/>
        </w:rPr>
        <w:t>Участнику запрещается проносить с собой в аудиторию бумаги,</w:t>
      </w:r>
      <w:r w:rsidRPr="00EB14B7">
        <w:rPr>
          <w:rFonts w:ascii="Times New Roman" w:hAnsi="Times New Roman" w:cs="Times New Roman"/>
          <w:bCs/>
          <w:color w:val="000000"/>
          <w:sz w:val="24"/>
          <w:szCs w:val="24"/>
        </w:rPr>
        <w:br/>
        <w:t>справочные материалы, электронные средства связи, диктофоны, плееры,</w:t>
      </w:r>
      <w:r w:rsidRPr="00EB14B7">
        <w:rPr>
          <w:rFonts w:ascii="Times New Roman" w:hAnsi="Times New Roman" w:cs="Times New Roman"/>
          <w:bCs/>
          <w:color w:val="000000"/>
          <w:sz w:val="24"/>
          <w:szCs w:val="24"/>
        </w:rPr>
        <w:br/>
        <w:t>электронные книги, фотоаппараты, мобильные телефоны, электронные («умные»,</w:t>
      </w:r>
      <w:r w:rsidRPr="00EB14B7">
        <w:rPr>
          <w:rFonts w:ascii="Times New Roman" w:hAnsi="Times New Roman" w:cs="Times New Roman"/>
          <w:bCs/>
          <w:color w:val="000000"/>
          <w:sz w:val="24"/>
          <w:szCs w:val="24"/>
        </w:rPr>
        <w:br/>
        <w:t>смарт-) часы и иное техническое оборудование.</w:t>
      </w:r>
    </w:p>
    <w:p w:rsidR="00EB14B7" w:rsidRDefault="00183E8A" w:rsidP="00A814A8">
      <w:pPr>
        <w:spacing w:after="0" w:line="240" w:lineRule="auto"/>
        <w:jc w:val="both"/>
        <w:rPr>
          <w:rFonts w:ascii="Times New Roman" w:hAnsi="Times New Roman" w:cs="Times New Roman"/>
          <w:bCs/>
          <w:color w:val="000000"/>
          <w:sz w:val="24"/>
          <w:szCs w:val="24"/>
        </w:rPr>
      </w:pPr>
      <w:r w:rsidRPr="00EB14B7">
        <w:rPr>
          <w:rFonts w:ascii="Times New Roman" w:hAnsi="Times New Roman" w:cs="Times New Roman"/>
          <w:color w:val="000000"/>
          <w:sz w:val="24"/>
          <w:szCs w:val="24"/>
        </w:rPr>
        <w:sym w:font="Symbol" w:char="F0B7"/>
      </w:r>
      <w:r w:rsidR="00EB14B7">
        <w:rPr>
          <w:rFonts w:ascii="Times New Roman" w:hAnsi="Times New Roman" w:cs="Times New Roman"/>
          <w:color w:val="000000"/>
          <w:sz w:val="24"/>
          <w:szCs w:val="24"/>
        </w:rPr>
        <w:t xml:space="preserve"> </w:t>
      </w:r>
      <w:r w:rsidRPr="00EB14B7">
        <w:rPr>
          <w:rFonts w:ascii="Times New Roman" w:hAnsi="Times New Roman" w:cs="Times New Roman"/>
          <w:bCs/>
          <w:color w:val="000000"/>
          <w:sz w:val="24"/>
          <w:szCs w:val="24"/>
        </w:rPr>
        <w:t>В случае нарушения участником олимпиады Порядка проведения</w:t>
      </w:r>
      <w:r w:rsidRPr="00EB14B7">
        <w:rPr>
          <w:rFonts w:ascii="Times New Roman" w:hAnsi="Times New Roman" w:cs="Times New Roman"/>
          <w:bCs/>
          <w:color w:val="000000"/>
          <w:sz w:val="24"/>
          <w:szCs w:val="24"/>
        </w:rPr>
        <w:br/>
        <w:t xml:space="preserve">олимпиады и Требований к </w:t>
      </w:r>
      <w:r w:rsidR="00EB14B7">
        <w:rPr>
          <w:rFonts w:ascii="Times New Roman" w:hAnsi="Times New Roman" w:cs="Times New Roman"/>
          <w:bCs/>
          <w:color w:val="000000"/>
          <w:sz w:val="24"/>
          <w:szCs w:val="24"/>
        </w:rPr>
        <w:t xml:space="preserve">проведению муниципального этапа </w:t>
      </w:r>
      <w:r w:rsidRPr="00EB14B7">
        <w:rPr>
          <w:rFonts w:ascii="Times New Roman" w:hAnsi="Times New Roman" w:cs="Times New Roman"/>
          <w:bCs/>
          <w:color w:val="000000"/>
          <w:sz w:val="24"/>
          <w:szCs w:val="24"/>
        </w:rPr>
        <w:t xml:space="preserve">олимпиады по </w:t>
      </w:r>
      <w:r w:rsidR="00917639" w:rsidRPr="00EB14B7">
        <w:rPr>
          <w:rFonts w:ascii="Times New Roman" w:hAnsi="Times New Roman" w:cs="Times New Roman"/>
          <w:bCs/>
          <w:color w:val="000000"/>
          <w:sz w:val="24"/>
          <w:szCs w:val="24"/>
        </w:rPr>
        <w:t>истории</w:t>
      </w:r>
      <w:r w:rsidRPr="00EB14B7">
        <w:rPr>
          <w:rFonts w:ascii="Times New Roman" w:hAnsi="Times New Roman" w:cs="Times New Roman"/>
          <w:bCs/>
          <w:color w:val="000000"/>
          <w:sz w:val="24"/>
          <w:szCs w:val="24"/>
        </w:rPr>
        <w:t>, созданны</w:t>
      </w:r>
      <w:r w:rsidR="00EB14B7">
        <w:rPr>
          <w:rFonts w:ascii="Times New Roman" w:hAnsi="Times New Roman" w:cs="Times New Roman"/>
          <w:bCs/>
          <w:color w:val="000000"/>
          <w:sz w:val="24"/>
          <w:szCs w:val="24"/>
        </w:rPr>
        <w:t xml:space="preserve">х на основе данных Методических </w:t>
      </w:r>
      <w:r w:rsidRPr="00EB14B7">
        <w:rPr>
          <w:rFonts w:ascii="Times New Roman" w:hAnsi="Times New Roman" w:cs="Times New Roman"/>
          <w:bCs/>
          <w:color w:val="000000"/>
          <w:sz w:val="24"/>
          <w:szCs w:val="24"/>
        </w:rPr>
        <w:t>рекомендаций, представитель организатора о</w:t>
      </w:r>
      <w:r w:rsidR="00EB14B7">
        <w:rPr>
          <w:rFonts w:ascii="Times New Roman" w:hAnsi="Times New Roman" w:cs="Times New Roman"/>
          <w:bCs/>
          <w:color w:val="000000"/>
          <w:sz w:val="24"/>
          <w:szCs w:val="24"/>
        </w:rPr>
        <w:t xml:space="preserve">лимпиады вправе удалить данного </w:t>
      </w:r>
      <w:r w:rsidRPr="00EB14B7">
        <w:rPr>
          <w:rFonts w:ascii="Times New Roman" w:hAnsi="Times New Roman" w:cs="Times New Roman"/>
          <w:bCs/>
          <w:color w:val="000000"/>
          <w:sz w:val="24"/>
          <w:szCs w:val="24"/>
        </w:rPr>
        <w:t>участника олимпиады из аудитории, сос</w:t>
      </w:r>
      <w:r w:rsidR="00EB14B7">
        <w:rPr>
          <w:rFonts w:ascii="Times New Roman" w:hAnsi="Times New Roman" w:cs="Times New Roman"/>
          <w:bCs/>
          <w:color w:val="000000"/>
          <w:sz w:val="24"/>
          <w:szCs w:val="24"/>
        </w:rPr>
        <w:t xml:space="preserve">тавив акт об удалении участника </w:t>
      </w:r>
      <w:r w:rsidRPr="00EB14B7">
        <w:rPr>
          <w:rFonts w:ascii="Times New Roman" w:hAnsi="Times New Roman" w:cs="Times New Roman"/>
          <w:bCs/>
          <w:color w:val="000000"/>
          <w:sz w:val="24"/>
          <w:szCs w:val="24"/>
        </w:rPr>
        <w:t>олимпиады.</w:t>
      </w:r>
    </w:p>
    <w:p w:rsidR="00451BB6" w:rsidRPr="00EB14B7" w:rsidRDefault="00183E8A" w:rsidP="00A814A8">
      <w:pPr>
        <w:spacing w:after="0" w:line="240" w:lineRule="auto"/>
        <w:jc w:val="both"/>
        <w:rPr>
          <w:rFonts w:ascii="Times New Roman" w:hAnsi="Times New Roman" w:cs="Times New Roman"/>
          <w:bCs/>
          <w:color w:val="000000"/>
          <w:sz w:val="24"/>
          <w:szCs w:val="24"/>
        </w:rPr>
      </w:pPr>
      <w:r w:rsidRPr="00EB14B7">
        <w:rPr>
          <w:rFonts w:ascii="Times New Roman" w:hAnsi="Times New Roman" w:cs="Times New Roman"/>
          <w:bCs/>
          <w:color w:val="000000"/>
          <w:sz w:val="24"/>
          <w:szCs w:val="24"/>
        </w:rPr>
        <w:lastRenderedPageBreak/>
        <w:br/>
      </w:r>
      <w:r w:rsidRPr="00917639">
        <w:rPr>
          <w:rFonts w:ascii="Times New Roman" w:hAnsi="Times New Roman" w:cs="Times New Roman"/>
          <w:color w:val="000000"/>
          <w:sz w:val="24"/>
          <w:szCs w:val="24"/>
        </w:rPr>
        <w:sym w:font="Symbol" w:char="F0B7"/>
      </w:r>
      <w:r w:rsidR="00EB14B7">
        <w:rPr>
          <w:rFonts w:ascii="Times New Roman" w:hAnsi="Times New Roman" w:cs="Times New Roman"/>
          <w:color w:val="000000"/>
          <w:sz w:val="24"/>
          <w:szCs w:val="24"/>
        </w:rPr>
        <w:t xml:space="preserve"> </w:t>
      </w:r>
      <w:r w:rsidRPr="00EB14B7">
        <w:rPr>
          <w:rFonts w:ascii="Times New Roman" w:hAnsi="Times New Roman" w:cs="Times New Roman"/>
          <w:bCs/>
          <w:color w:val="000000"/>
          <w:sz w:val="24"/>
          <w:szCs w:val="24"/>
        </w:rPr>
        <w:t>Участники олимпиады, которые были удалены с этапа, лишаются права</w:t>
      </w:r>
      <w:r w:rsidRPr="00EB14B7">
        <w:rPr>
          <w:rFonts w:ascii="Times New Roman" w:hAnsi="Times New Roman" w:cs="Times New Roman"/>
          <w:bCs/>
          <w:color w:val="000000"/>
          <w:sz w:val="24"/>
          <w:szCs w:val="24"/>
        </w:rPr>
        <w:br/>
        <w:t>дальнейшего участия в олимпиаде по русскому языку в текущем году.</w:t>
      </w:r>
    </w:p>
    <w:p w:rsidR="00086276" w:rsidRPr="00917639" w:rsidRDefault="00183E8A" w:rsidP="00A814A8">
      <w:pPr>
        <w:spacing w:after="0" w:line="240" w:lineRule="auto"/>
        <w:jc w:val="both"/>
        <w:rPr>
          <w:rFonts w:ascii="Times New Roman" w:hAnsi="Times New Roman" w:cs="Times New Roman"/>
          <w:color w:val="000000"/>
          <w:sz w:val="24"/>
          <w:szCs w:val="24"/>
        </w:rPr>
      </w:pPr>
      <w:r w:rsidRPr="00917639">
        <w:rPr>
          <w:rFonts w:ascii="Times New Roman" w:hAnsi="Times New Roman" w:cs="Times New Roman"/>
          <w:b/>
          <w:bCs/>
          <w:color w:val="000000"/>
          <w:sz w:val="24"/>
          <w:szCs w:val="24"/>
        </w:rPr>
        <w:br/>
        <w:t>3.</w:t>
      </w:r>
      <w:r w:rsidR="00E967CF" w:rsidRPr="00917639">
        <w:rPr>
          <w:rFonts w:ascii="Times New Roman" w:hAnsi="Times New Roman" w:cs="Times New Roman"/>
          <w:b/>
          <w:bCs/>
          <w:color w:val="000000"/>
          <w:sz w:val="24"/>
          <w:szCs w:val="24"/>
        </w:rPr>
        <w:t>3</w:t>
      </w:r>
      <w:r w:rsidRPr="00917639">
        <w:rPr>
          <w:rFonts w:ascii="Times New Roman" w:hAnsi="Times New Roman" w:cs="Times New Roman"/>
          <w:b/>
          <w:bCs/>
          <w:color w:val="000000"/>
          <w:sz w:val="24"/>
          <w:szCs w:val="24"/>
        </w:rPr>
        <w:t>. Организация проверки работ, процедуры анализа и показа работ, определение</w:t>
      </w:r>
      <w:r w:rsidRPr="00917639">
        <w:rPr>
          <w:rFonts w:ascii="Times New Roman" w:hAnsi="Times New Roman" w:cs="Times New Roman"/>
          <w:b/>
          <w:bCs/>
          <w:color w:val="000000"/>
          <w:sz w:val="24"/>
          <w:szCs w:val="24"/>
        </w:rPr>
        <w:br/>
        <w:t>победителей</w:t>
      </w:r>
      <w:r w:rsidRPr="00917639">
        <w:rPr>
          <w:rFonts w:ascii="Times New Roman" w:hAnsi="Times New Roman" w:cs="Times New Roman"/>
          <w:b/>
          <w:bCs/>
          <w:color w:val="000000"/>
          <w:sz w:val="24"/>
          <w:szCs w:val="24"/>
        </w:rPr>
        <w:br/>
      </w:r>
      <w:r w:rsidR="00EB14B7">
        <w:rPr>
          <w:rFonts w:ascii="Times New Roman" w:hAnsi="Times New Roman" w:cs="Times New Roman"/>
          <w:color w:val="000000"/>
          <w:sz w:val="24"/>
          <w:szCs w:val="24"/>
        </w:rPr>
        <w:t xml:space="preserve">     </w:t>
      </w:r>
      <w:r w:rsidRPr="00917639">
        <w:rPr>
          <w:rFonts w:ascii="Times New Roman" w:hAnsi="Times New Roman" w:cs="Times New Roman"/>
          <w:color w:val="000000"/>
          <w:sz w:val="24"/>
          <w:szCs w:val="24"/>
        </w:rPr>
        <w:t>Для повышения объективности выставления баллов рекомендуется проверять</w:t>
      </w:r>
      <w:r w:rsidRPr="00917639">
        <w:rPr>
          <w:rFonts w:ascii="Times New Roman" w:hAnsi="Times New Roman" w:cs="Times New Roman"/>
          <w:color w:val="000000"/>
          <w:sz w:val="24"/>
          <w:szCs w:val="24"/>
        </w:rPr>
        <w:br/>
        <w:t>работы в обезличенном (зашифрованном) виде. Жюри проверяет и оценивает</w:t>
      </w:r>
      <w:r w:rsidRPr="00917639">
        <w:rPr>
          <w:rFonts w:ascii="Times New Roman" w:hAnsi="Times New Roman" w:cs="Times New Roman"/>
          <w:color w:val="000000"/>
          <w:sz w:val="24"/>
          <w:szCs w:val="24"/>
        </w:rPr>
        <w:br/>
        <w:t>выполненные олимпиадные задания по единым критериям. Далее результаты выполнения</w:t>
      </w:r>
      <w:r w:rsidRPr="00917639">
        <w:rPr>
          <w:rFonts w:ascii="Times New Roman" w:hAnsi="Times New Roman" w:cs="Times New Roman"/>
          <w:color w:val="000000"/>
          <w:sz w:val="24"/>
          <w:szCs w:val="24"/>
        </w:rPr>
        <w:br/>
        <w:t>каждого задания в работе суммируются, и таким образом определяется общее количество</w:t>
      </w:r>
      <w:r w:rsidRPr="00917639">
        <w:rPr>
          <w:rFonts w:ascii="Times New Roman" w:hAnsi="Times New Roman" w:cs="Times New Roman"/>
          <w:color w:val="000000"/>
          <w:sz w:val="24"/>
          <w:szCs w:val="24"/>
        </w:rPr>
        <w:br/>
        <w:t>баллов по результатам выполнения всей работы в целом</w:t>
      </w:r>
    </w:p>
    <w:p w:rsidR="00086276" w:rsidRPr="00917639" w:rsidRDefault="00EB14B7" w:rsidP="00A814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Для объективности оценки олимпиадных работ не рекомендуется проверять одной</w:t>
      </w:r>
      <w:r w:rsidR="00183E8A" w:rsidRPr="00917639">
        <w:rPr>
          <w:rFonts w:ascii="Times New Roman" w:hAnsi="Times New Roman" w:cs="Times New Roman"/>
          <w:color w:val="000000"/>
          <w:sz w:val="24"/>
          <w:szCs w:val="24"/>
        </w:rPr>
        <w:br/>
        <w:t>группой из состава жюри всю работу от начала до конца. Чрезвычайно продуктивна</w:t>
      </w:r>
      <w:r w:rsidR="00183E8A" w:rsidRPr="00917639">
        <w:rPr>
          <w:rFonts w:ascii="Times New Roman" w:hAnsi="Times New Roman" w:cs="Times New Roman"/>
          <w:color w:val="000000"/>
          <w:sz w:val="24"/>
          <w:szCs w:val="24"/>
        </w:rPr>
        <w:br/>
        <w:t>групповая проверка одного задания во всех работах одной возрастной категории,</w:t>
      </w:r>
      <w:r w:rsidR="00183E8A" w:rsidRPr="00917639">
        <w:rPr>
          <w:rFonts w:ascii="Times New Roman" w:hAnsi="Times New Roman" w:cs="Times New Roman"/>
          <w:color w:val="000000"/>
          <w:sz w:val="24"/>
          <w:szCs w:val="24"/>
        </w:rPr>
        <w:br/>
        <w:t>например:</w:t>
      </w:r>
      <w:r w:rsidR="00183E8A" w:rsidRPr="00917639">
        <w:rPr>
          <w:rFonts w:ascii="Times New Roman" w:hAnsi="Times New Roman" w:cs="Times New Roman"/>
          <w:color w:val="000000"/>
          <w:sz w:val="24"/>
          <w:szCs w:val="24"/>
        </w:rPr>
        <w:br/>
        <w:t>1-я группа проверяет задание № 1 во всех работах 9 класса;</w:t>
      </w:r>
    </w:p>
    <w:p w:rsidR="00086276" w:rsidRPr="00917639" w:rsidRDefault="00183E8A" w:rsidP="00A814A8">
      <w:pPr>
        <w:spacing w:after="0" w:line="240" w:lineRule="auto"/>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t>2-я группа — задание № 2 во всех работах 9 класса;</w:t>
      </w:r>
    </w:p>
    <w:p w:rsidR="00086276" w:rsidRPr="00917639" w:rsidRDefault="00183E8A" w:rsidP="00A814A8">
      <w:pPr>
        <w:spacing w:after="0" w:line="240" w:lineRule="auto"/>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t>3-я группа — задание № 3 во всех работах 9 класса и т. д. по работам всех классов.</w:t>
      </w:r>
      <w:r w:rsidRPr="00917639">
        <w:rPr>
          <w:rFonts w:ascii="Times New Roman" w:hAnsi="Times New Roman" w:cs="Times New Roman"/>
          <w:color w:val="000000"/>
          <w:sz w:val="24"/>
          <w:szCs w:val="24"/>
        </w:rPr>
        <w:br/>
      </w:r>
      <w:r w:rsidR="00EB14B7">
        <w:rPr>
          <w:rFonts w:ascii="Times New Roman" w:hAnsi="Times New Roman" w:cs="Times New Roman"/>
          <w:color w:val="000000"/>
          <w:sz w:val="24"/>
          <w:szCs w:val="24"/>
        </w:rPr>
        <w:t xml:space="preserve">      </w:t>
      </w:r>
      <w:r w:rsidRPr="00917639">
        <w:rPr>
          <w:rFonts w:ascii="Times New Roman" w:hAnsi="Times New Roman" w:cs="Times New Roman"/>
          <w:color w:val="000000"/>
          <w:sz w:val="24"/>
          <w:szCs w:val="24"/>
        </w:rPr>
        <w:t>Если одно и то же задание включено в комплекты нескольких классов («сквозное»</w:t>
      </w:r>
      <w:r w:rsidRPr="00917639">
        <w:rPr>
          <w:rFonts w:ascii="Times New Roman" w:hAnsi="Times New Roman" w:cs="Times New Roman"/>
          <w:color w:val="000000"/>
          <w:sz w:val="24"/>
          <w:szCs w:val="24"/>
        </w:rPr>
        <w:br/>
        <w:t>задание), целесообразно назначить одну и ту же группу ответственной за проверку этого</w:t>
      </w:r>
      <w:r w:rsidRPr="00917639">
        <w:rPr>
          <w:rFonts w:ascii="Times New Roman" w:hAnsi="Times New Roman" w:cs="Times New Roman"/>
          <w:color w:val="000000"/>
          <w:sz w:val="24"/>
          <w:szCs w:val="24"/>
        </w:rPr>
        <w:br/>
        <w:t>задания во всех параллелях.</w:t>
      </w:r>
    </w:p>
    <w:p w:rsidR="00086276" w:rsidRPr="00917639" w:rsidRDefault="00EB14B7" w:rsidP="00A814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Для оперативного решения возникающих вопросов по содержанию заданий,</w:t>
      </w:r>
      <w:r w:rsidR="00183E8A" w:rsidRPr="00917639">
        <w:rPr>
          <w:rFonts w:ascii="Times New Roman" w:hAnsi="Times New Roman" w:cs="Times New Roman"/>
          <w:color w:val="000000"/>
          <w:sz w:val="24"/>
          <w:szCs w:val="24"/>
        </w:rPr>
        <w:br/>
        <w:t>ответов и критериев оценивания во всех пунктах проверки работ должны быть</w:t>
      </w:r>
      <w:r w:rsidR="00183E8A" w:rsidRPr="00917639">
        <w:rPr>
          <w:rFonts w:ascii="Times New Roman" w:hAnsi="Times New Roman" w:cs="Times New Roman"/>
          <w:color w:val="000000"/>
          <w:sz w:val="24"/>
          <w:szCs w:val="24"/>
        </w:rPr>
        <w:br/>
        <w:t>контактные данные председателей предметно-методических комиссий соответствующего</w:t>
      </w:r>
      <w:r w:rsidR="00183E8A" w:rsidRPr="00917639">
        <w:rPr>
          <w:rFonts w:ascii="Times New Roman" w:hAnsi="Times New Roman" w:cs="Times New Roman"/>
          <w:color w:val="000000"/>
          <w:sz w:val="24"/>
          <w:szCs w:val="24"/>
        </w:rPr>
        <w:br/>
        <w:t>этапа, разрабатывающих комплекты.</w:t>
      </w:r>
    </w:p>
    <w:p w:rsidR="00183E8A" w:rsidRPr="00917639" w:rsidRDefault="00EB14B7" w:rsidP="00A814A8">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В случае ухудшения санитарно-эпидемиологической обстановки в регионе в связи</w:t>
      </w:r>
      <w:r w:rsidR="00183E8A" w:rsidRPr="00917639">
        <w:rPr>
          <w:rFonts w:ascii="Times New Roman" w:hAnsi="Times New Roman" w:cs="Times New Roman"/>
          <w:color w:val="000000"/>
          <w:sz w:val="24"/>
          <w:szCs w:val="24"/>
        </w:rPr>
        <w:br/>
        <w:t>с ростом заболеваемости COVID-19 проверка работ может быть проведена дистанционно.</w:t>
      </w:r>
    </w:p>
    <w:p w:rsidR="00086276" w:rsidRPr="00917639" w:rsidRDefault="00183E8A" w:rsidP="00A814A8">
      <w:pPr>
        <w:spacing w:after="0" w:line="240" w:lineRule="auto"/>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t xml:space="preserve">После проведения муниципального этапа олимпиады </w:t>
      </w:r>
      <w:r w:rsidRPr="00917639">
        <w:rPr>
          <w:rFonts w:ascii="Times New Roman" w:hAnsi="Times New Roman" w:cs="Times New Roman"/>
          <w:b/>
          <w:bCs/>
          <w:color w:val="000000"/>
          <w:sz w:val="24"/>
          <w:szCs w:val="24"/>
        </w:rPr>
        <w:t xml:space="preserve">необходимо разместить комплекты заданий всех классов в открытом доступе </w:t>
      </w:r>
      <w:r w:rsidRPr="00917639">
        <w:rPr>
          <w:rFonts w:ascii="Times New Roman" w:hAnsi="Times New Roman" w:cs="Times New Roman"/>
          <w:color w:val="000000"/>
          <w:sz w:val="24"/>
          <w:szCs w:val="24"/>
        </w:rPr>
        <w:t>(без необходимости</w:t>
      </w:r>
      <w:r w:rsidRPr="00917639">
        <w:rPr>
          <w:rFonts w:ascii="Times New Roman" w:hAnsi="Times New Roman" w:cs="Times New Roman"/>
          <w:color w:val="000000"/>
          <w:sz w:val="24"/>
          <w:szCs w:val="24"/>
        </w:rPr>
        <w:br/>
        <w:t>введения паролей) в Интернете на официальных сайтах органов местного</w:t>
      </w:r>
      <w:r w:rsidRPr="00917639">
        <w:rPr>
          <w:rFonts w:ascii="Times New Roman" w:hAnsi="Times New Roman" w:cs="Times New Roman"/>
          <w:color w:val="000000"/>
          <w:sz w:val="24"/>
          <w:szCs w:val="24"/>
        </w:rPr>
        <w:br/>
        <w:t>самоуправления, отвечающих за проведение муниципального этапа в</w:t>
      </w:r>
      <w:r w:rsidRPr="00917639">
        <w:rPr>
          <w:rFonts w:ascii="Times New Roman" w:hAnsi="Times New Roman" w:cs="Times New Roman"/>
          <w:color w:val="000000"/>
          <w:sz w:val="24"/>
          <w:szCs w:val="24"/>
        </w:rPr>
        <w:br/>
        <w:t>регионе. Это позволяет существенно повысить эффективность подготовки</w:t>
      </w:r>
      <w:r w:rsidRPr="00917639">
        <w:rPr>
          <w:rFonts w:ascii="Times New Roman" w:hAnsi="Times New Roman" w:cs="Times New Roman"/>
          <w:color w:val="000000"/>
          <w:sz w:val="24"/>
          <w:szCs w:val="24"/>
        </w:rPr>
        <w:br/>
        <w:t xml:space="preserve">участников, активизирует интерес учащихся к </w:t>
      </w:r>
      <w:r w:rsidR="00EB14B7">
        <w:rPr>
          <w:rFonts w:ascii="Times New Roman" w:hAnsi="Times New Roman" w:cs="Times New Roman"/>
          <w:color w:val="000000"/>
          <w:sz w:val="24"/>
          <w:szCs w:val="24"/>
        </w:rPr>
        <w:t>истории</w:t>
      </w:r>
      <w:r w:rsidRPr="00917639">
        <w:rPr>
          <w:rFonts w:ascii="Times New Roman" w:hAnsi="Times New Roman" w:cs="Times New Roman"/>
          <w:color w:val="000000"/>
          <w:sz w:val="24"/>
          <w:szCs w:val="24"/>
        </w:rPr>
        <w:t xml:space="preserve"> посредством доступности</w:t>
      </w:r>
      <w:r w:rsidRPr="00917639">
        <w:rPr>
          <w:rFonts w:ascii="Times New Roman" w:hAnsi="Times New Roman" w:cs="Times New Roman"/>
          <w:color w:val="000000"/>
          <w:sz w:val="24"/>
          <w:szCs w:val="24"/>
        </w:rPr>
        <w:br/>
        <w:t>реальных заданий прошлых лет, а также помогает осуществлению преемственности</w:t>
      </w:r>
      <w:r w:rsidRPr="00917639">
        <w:rPr>
          <w:rFonts w:ascii="Times New Roman" w:hAnsi="Times New Roman" w:cs="Times New Roman"/>
          <w:color w:val="000000"/>
          <w:sz w:val="24"/>
          <w:szCs w:val="24"/>
        </w:rPr>
        <w:br/>
        <w:t xml:space="preserve">между разными этапами олимпиады (см., например: </w:t>
      </w:r>
      <w:hyperlink r:id="rId8" w:history="1">
        <w:r w:rsidR="00086276" w:rsidRPr="00917639">
          <w:rPr>
            <w:rStyle w:val="aa"/>
            <w:rFonts w:ascii="Times New Roman" w:hAnsi="Times New Roman" w:cs="Times New Roman"/>
            <w:sz w:val="24"/>
            <w:szCs w:val="24"/>
          </w:rPr>
          <w:t>http://www.yarregion.ru/depts/dobr/Pages/Всероссийская-олимпиада-школьников.aspx</w:t>
        </w:r>
      </w:hyperlink>
      <w:r w:rsidRPr="00917639">
        <w:rPr>
          <w:rFonts w:ascii="Times New Roman" w:hAnsi="Times New Roman" w:cs="Times New Roman"/>
          <w:color w:val="000000"/>
          <w:sz w:val="24"/>
          <w:szCs w:val="24"/>
        </w:rPr>
        <w:t>).</w:t>
      </w:r>
    </w:p>
    <w:p w:rsidR="00086276" w:rsidRPr="00917639" w:rsidRDefault="00183E8A" w:rsidP="00A814A8">
      <w:pPr>
        <w:spacing w:after="0" w:line="240" w:lineRule="auto"/>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t>Определение победителей и призѐров муниципального этапа олимпиады осуществляется на основании актуального Порядка проведения всероссийской олимпиады школьников.</w:t>
      </w:r>
      <w:r w:rsidRPr="00917639">
        <w:rPr>
          <w:rFonts w:ascii="Times New Roman" w:hAnsi="Times New Roman" w:cs="Times New Roman"/>
          <w:color w:val="000000"/>
          <w:sz w:val="24"/>
          <w:szCs w:val="24"/>
        </w:rPr>
        <w:br/>
        <w:t>После проверки работ проводится их анализ и показ, а также рассматриваются</w:t>
      </w:r>
      <w:r w:rsidRPr="00917639">
        <w:rPr>
          <w:rFonts w:ascii="Times New Roman" w:hAnsi="Times New Roman" w:cs="Times New Roman"/>
          <w:color w:val="000000"/>
          <w:sz w:val="24"/>
          <w:szCs w:val="24"/>
        </w:rPr>
        <w:br/>
        <w:t>апелляции участников. Для повышения эффективности подготовки к олимпиадам</w:t>
      </w:r>
      <w:r w:rsidRPr="00917639">
        <w:rPr>
          <w:rFonts w:ascii="Times New Roman" w:hAnsi="Times New Roman" w:cs="Times New Roman"/>
          <w:color w:val="000000"/>
          <w:sz w:val="24"/>
          <w:szCs w:val="24"/>
        </w:rPr>
        <w:br/>
        <w:t>необходимо не просто ознакомить участников с полученными результатами, но и</w:t>
      </w:r>
      <w:r w:rsidRPr="00917639">
        <w:rPr>
          <w:rFonts w:ascii="Times New Roman" w:hAnsi="Times New Roman" w:cs="Times New Roman"/>
          <w:color w:val="000000"/>
          <w:sz w:val="24"/>
          <w:szCs w:val="24"/>
        </w:rPr>
        <w:br/>
        <w:t>осуществить разбор допущенных ошибок. Цель процедуры анализа заданий — знакомство</w:t>
      </w:r>
      <w:r w:rsidRPr="00917639">
        <w:rPr>
          <w:rFonts w:ascii="Times New Roman" w:hAnsi="Times New Roman" w:cs="Times New Roman"/>
          <w:color w:val="000000"/>
          <w:sz w:val="24"/>
          <w:szCs w:val="24"/>
        </w:rPr>
        <w:br/>
        <w:t>участников олимпиады с основными идеями решения каждого из предложенных заданий,</w:t>
      </w:r>
      <w:r w:rsidRPr="00917639">
        <w:rPr>
          <w:rFonts w:ascii="Times New Roman" w:hAnsi="Times New Roman" w:cs="Times New Roman"/>
          <w:color w:val="000000"/>
          <w:sz w:val="24"/>
          <w:szCs w:val="24"/>
        </w:rPr>
        <w:br/>
        <w:t>а также с типичными ошибками, допущенными участниками олимпиады при выполнении</w:t>
      </w:r>
      <w:r w:rsidRPr="00917639">
        <w:rPr>
          <w:rFonts w:ascii="Times New Roman" w:hAnsi="Times New Roman" w:cs="Times New Roman"/>
          <w:color w:val="000000"/>
          <w:sz w:val="24"/>
          <w:szCs w:val="24"/>
        </w:rPr>
        <w:br/>
        <w:t>заданий, с критериями оценивания. В процессе проведения анализа заданий участники</w:t>
      </w:r>
      <w:r w:rsidRPr="00917639">
        <w:rPr>
          <w:rFonts w:ascii="Times New Roman" w:hAnsi="Times New Roman" w:cs="Times New Roman"/>
          <w:color w:val="000000"/>
          <w:sz w:val="24"/>
          <w:szCs w:val="24"/>
        </w:rPr>
        <w:br/>
        <w:t>олимпиады должны получить всю необходимую информацию по поводу объективности</w:t>
      </w:r>
      <w:r w:rsidRPr="00917639">
        <w:rPr>
          <w:rFonts w:ascii="Times New Roman" w:hAnsi="Times New Roman" w:cs="Times New Roman"/>
          <w:color w:val="000000"/>
          <w:sz w:val="24"/>
          <w:szCs w:val="24"/>
        </w:rPr>
        <w:br/>
        <w:t>оценки их работ. Тем самым обеспечивается уменьшение числа необоснованных</w:t>
      </w:r>
      <w:r w:rsidRPr="00917639">
        <w:rPr>
          <w:rFonts w:ascii="Times New Roman" w:hAnsi="Times New Roman" w:cs="Times New Roman"/>
          <w:color w:val="000000"/>
          <w:sz w:val="24"/>
          <w:szCs w:val="24"/>
        </w:rPr>
        <w:br/>
        <w:t>апелляций по результатам проверки решений.</w:t>
      </w:r>
    </w:p>
    <w:p w:rsidR="00086276" w:rsidRPr="00917639" w:rsidRDefault="00EB14B7" w:rsidP="00A814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Жюри совместно с оргкомитетом олимпиады осуществляет показ работ и</w:t>
      </w:r>
      <w:r w:rsidR="00183E8A" w:rsidRPr="00917639">
        <w:rPr>
          <w:rFonts w:ascii="Times New Roman" w:hAnsi="Times New Roman" w:cs="Times New Roman"/>
          <w:color w:val="000000"/>
          <w:sz w:val="24"/>
          <w:szCs w:val="24"/>
        </w:rPr>
        <w:br/>
        <w:t>рассматривает апелляции участников.</w:t>
      </w:r>
    </w:p>
    <w:p w:rsidR="00086276" w:rsidRPr="00917639" w:rsidRDefault="00EB14B7" w:rsidP="00A814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При разработке регламентов процедур показа выполненных олимпиадных заданий</w:t>
      </w:r>
      <w:r w:rsidR="00183E8A" w:rsidRPr="00917639">
        <w:rPr>
          <w:rFonts w:ascii="Times New Roman" w:hAnsi="Times New Roman" w:cs="Times New Roman"/>
          <w:color w:val="000000"/>
          <w:sz w:val="24"/>
          <w:szCs w:val="24"/>
        </w:rPr>
        <w:br/>
        <w:t>и рассмотрения апелляций следует ориентироваться на актуальный Порядок проведения</w:t>
      </w:r>
      <w:r w:rsidR="00183E8A" w:rsidRPr="00917639">
        <w:rPr>
          <w:rFonts w:ascii="Times New Roman" w:hAnsi="Times New Roman" w:cs="Times New Roman"/>
          <w:color w:val="000000"/>
          <w:sz w:val="24"/>
          <w:szCs w:val="24"/>
        </w:rPr>
        <w:br/>
      </w:r>
      <w:r w:rsidR="00183E8A" w:rsidRPr="00917639">
        <w:rPr>
          <w:rFonts w:ascii="Times New Roman" w:hAnsi="Times New Roman" w:cs="Times New Roman"/>
          <w:color w:val="000000"/>
          <w:sz w:val="24"/>
          <w:szCs w:val="24"/>
        </w:rPr>
        <w:lastRenderedPageBreak/>
        <w:t>всероссийской олимпиады школьников, а также учитывать следующее:</w:t>
      </w:r>
      <w:r w:rsidR="00183E8A" w:rsidRPr="00917639">
        <w:rPr>
          <w:rFonts w:ascii="Times New Roman" w:hAnsi="Times New Roman" w:cs="Times New Roman"/>
          <w:color w:val="000000"/>
          <w:sz w:val="24"/>
          <w:szCs w:val="24"/>
        </w:rPr>
        <w:br/>
        <w:t>– на показ работ допускаются только участники олимпиады по паспорту или иному</w:t>
      </w:r>
      <w:r w:rsidR="00183E8A" w:rsidRPr="00917639">
        <w:rPr>
          <w:rFonts w:ascii="Times New Roman" w:hAnsi="Times New Roman" w:cs="Times New Roman"/>
          <w:color w:val="000000"/>
          <w:sz w:val="24"/>
          <w:szCs w:val="24"/>
        </w:rPr>
        <w:br/>
        <w:t>удостоверяющему личность документу;</w:t>
      </w:r>
    </w:p>
    <w:p w:rsidR="00183E8A" w:rsidRPr="00917639" w:rsidRDefault="00183E8A" w:rsidP="00A814A8">
      <w:pPr>
        <w:spacing w:after="0" w:line="240" w:lineRule="auto"/>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t>– вносить исправления в работы, выносить из аудитории, где проводится показ,</w:t>
      </w:r>
      <w:r w:rsidRPr="00917639">
        <w:rPr>
          <w:rFonts w:ascii="Times New Roman" w:hAnsi="Times New Roman" w:cs="Times New Roman"/>
          <w:color w:val="000000"/>
          <w:sz w:val="24"/>
          <w:szCs w:val="24"/>
        </w:rPr>
        <w:br/>
        <w:t>заполненные бланки заданий (листы ответов) и черновики строго запрещено;</w:t>
      </w:r>
      <w:r w:rsidRPr="00917639">
        <w:rPr>
          <w:rFonts w:ascii="Times New Roman" w:hAnsi="Times New Roman" w:cs="Times New Roman"/>
          <w:color w:val="000000"/>
          <w:sz w:val="24"/>
          <w:szCs w:val="24"/>
        </w:rPr>
        <w:br/>
        <w:t>– участник имеет право задать членам жюри вопросы по оценке приведѐнного им</w:t>
      </w:r>
      <w:r w:rsidRPr="00917639">
        <w:rPr>
          <w:rFonts w:ascii="Times New Roman" w:hAnsi="Times New Roman" w:cs="Times New Roman"/>
          <w:color w:val="000000"/>
          <w:sz w:val="24"/>
          <w:szCs w:val="24"/>
        </w:rPr>
        <w:br/>
        <w:t>решения задачи;</w:t>
      </w:r>
    </w:p>
    <w:p w:rsidR="00086276" w:rsidRPr="00917639" w:rsidRDefault="00183E8A" w:rsidP="00A814A8">
      <w:pPr>
        <w:spacing w:after="0" w:line="240" w:lineRule="auto"/>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t>– формулировка заданий, критерии и методика оценивания олимпиадных заданий</w:t>
      </w:r>
      <w:r w:rsidRPr="00917639">
        <w:rPr>
          <w:rFonts w:ascii="Times New Roman" w:hAnsi="Times New Roman" w:cs="Times New Roman"/>
          <w:color w:val="000000"/>
          <w:sz w:val="24"/>
          <w:szCs w:val="24"/>
        </w:rPr>
        <w:br/>
        <w:t>не могут быть предметом апелляции и пересмотру не подлежат;</w:t>
      </w:r>
    </w:p>
    <w:p w:rsidR="00086276" w:rsidRPr="00917639" w:rsidRDefault="00183E8A" w:rsidP="00A814A8">
      <w:pPr>
        <w:spacing w:after="0" w:line="240" w:lineRule="auto"/>
        <w:jc w:val="both"/>
        <w:rPr>
          <w:rFonts w:ascii="Times New Roman" w:hAnsi="Times New Roman" w:cs="Times New Roman"/>
          <w:color w:val="000000"/>
          <w:sz w:val="24"/>
          <w:szCs w:val="24"/>
        </w:rPr>
      </w:pPr>
      <w:r w:rsidRPr="00917639">
        <w:rPr>
          <w:rFonts w:ascii="Times New Roman" w:hAnsi="Times New Roman" w:cs="Times New Roman"/>
          <w:color w:val="000000"/>
          <w:sz w:val="24"/>
          <w:szCs w:val="24"/>
        </w:rPr>
        <w:t>– участники олимпиады подают апелляцию о несогласии с выставленными баллами</w:t>
      </w:r>
      <w:r w:rsidRPr="00917639">
        <w:rPr>
          <w:rFonts w:ascii="Times New Roman" w:hAnsi="Times New Roman" w:cs="Times New Roman"/>
          <w:color w:val="000000"/>
          <w:sz w:val="24"/>
          <w:szCs w:val="24"/>
        </w:rPr>
        <w:br/>
        <w:t>в жюри соответствующего этапа олимпиады в письменной форме;</w:t>
      </w:r>
      <w:r w:rsidRPr="00917639">
        <w:rPr>
          <w:rFonts w:ascii="Times New Roman" w:hAnsi="Times New Roman" w:cs="Times New Roman"/>
          <w:color w:val="000000"/>
          <w:sz w:val="24"/>
          <w:szCs w:val="24"/>
        </w:rPr>
        <w:br/>
        <w:t>– рассмотрение апелляции проводится с участием самого участника олимпиады;</w:t>
      </w:r>
      <w:r w:rsidRPr="00917639">
        <w:rPr>
          <w:rFonts w:ascii="Times New Roman" w:hAnsi="Times New Roman" w:cs="Times New Roman"/>
          <w:color w:val="000000"/>
          <w:sz w:val="24"/>
          <w:szCs w:val="24"/>
        </w:rPr>
        <w:br/>
        <w:t>– по результатам рассмотрения апелляции о несогласии с выставленными баллами</w:t>
      </w:r>
      <w:r w:rsidRPr="00917639">
        <w:rPr>
          <w:rFonts w:ascii="Times New Roman" w:hAnsi="Times New Roman" w:cs="Times New Roman"/>
          <w:color w:val="000000"/>
          <w:sz w:val="24"/>
          <w:szCs w:val="24"/>
        </w:rPr>
        <w:br/>
        <w:t>жюри принимает решение об отклонении апелляции и сохранении выставленных баллов</w:t>
      </w:r>
      <w:r w:rsidRPr="00917639">
        <w:rPr>
          <w:rFonts w:ascii="Times New Roman" w:hAnsi="Times New Roman" w:cs="Times New Roman"/>
          <w:color w:val="000000"/>
          <w:sz w:val="24"/>
          <w:szCs w:val="24"/>
        </w:rPr>
        <w:br/>
        <w:t>или об удовлетворении апелляции и корректировке баллов;</w:t>
      </w:r>
      <w:r w:rsidRPr="00917639">
        <w:rPr>
          <w:rFonts w:ascii="Times New Roman" w:hAnsi="Times New Roman" w:cs="Times New Roman"/>
          <w:color w:val="000000"/>
          <w:sz w:val="24"/>
          <w:szCs w:val="24"/>
        </w:rPr>
        <w:br/>
        <w:t>– корректировка баллов может происходить только в ходе процедуры апелляции</w:t>
      </w:r>
      <w:r w:rsidRPr="00917639">
        <w:rPr>
          <w:rFonts w:ascii="Times New Roman" w:hAnsi="Times New Roman" w:cs="Times New Roman"/>
          <w:color w:val="000000"/>
          <w:sz w:val="24"/>
          <w:szCs w:val="24"/>
        </w:rPr>
        <w:br/>
        <w:t>(а не в ходе процедуры показа работ), в том числе и в связи с устранением технических</w:t>
      </w:r>
      <w:r w:rsidRPr="00917639">
        <w:rPr>
          <w:rFonts w:ascii="Times New Roman" w:hAnsi="Times New Roman" w:cs="Times New Roman"/>
          <w:color w:val="000000"/>
          <w:sz w:val="24"/>
          <w:szCs w:val="24"/>
        </w:rPr>
        <w:br/>
        <w:t>ошибок при проверке работ и подсчѐте результатов.</w:t>
      </w:r>
    </w:p>
    <w:p w:rsidR="00086276" w:rsidRPr="00917639" w:rsidRDefault="00D10606" w:rsidP="00A814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В случае ухудшения санитарно-эпидемиологической обстановки в регионе в связи</w:t>
      </w:r>
      <w:r w:rsidR="00183E8A" w:rsidRPr="00917639">
        <w:rPr>
          <w:rFonts w:ascii="Times New Roman" w:hAnsi="Times New Roman" w:cs="Times New Roman"/>
          <w:color w:val="000000"/>
          <w:sz w:val="24"/>
          <w:szCs w:val="24"/>
        </w:rPr>
        <w:br/>
        <w:t>с ростом заболеваемости COVID-19 по решению организатора муниципального этапа олимпиады процедуры анализа работ, показа и апелляции могут</w:t>
      </w:r>
      <w:r w:rsidR="00E967CF" w:rsidRPr="00917639">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проводиться с использованием информационно-коммуникационных технологий при</w:t>
      </w:r>
      <w:r w:rsidR="00183E8A" w:rsidRPr="00917639">
        <w:rPr>
          <w:rFonts w:ascii="Times New Roman" w:hAnsi="Times New Roman" w:cs="Times New Roman"/>
          <w:color w:val="000000"/>
          <w:sz w:val="24"/>
          <w:szCs w:val="24"/>
        </w:rPr>
        <w:br/>
        <w:t>обязательной организации обратной связи с участниками олимпиады.</w:t>
      </w:r>
      <w:r w:rsidR="00183E8A" w:rsidRPr="00917639">
        <w:rPr>
          <w:rFonts w:ascii="Times New Roman" w:hAnsi="Times New Roman" w:cs="Times New Roman"/>
          <w:color w:val="000000"/>
          <w:sz w:val="24"/>
          <w:szCs w:val="24"/>
        </w:rPr>
        <w:br/>
        <w:t>Победители и призѐры награждаются дипломами, а также имеют право принимать</w:t>
      </w:r>
      <w:r w:rsidR="00183E8A" w:rsidRPr="00917639">
        <w:rPr>
          <w:rFonts w:ascii="Times New Roman" w:hAnsi="Times New Roman" w:cs="Times New Roman"/>
          <w:color w:val="000000"/>
          <w:sz w:val="24"/>
          <w:szCs w:val="24"/>
        </w:rPr>
        <w:br/>
        <w:t>участие в следующем этапе олимпиады.</w:t>
      </w:r>
    </w:p>
    <w:p w:rsidR="00086276" w:rsidRPr="00917639" w:rsidRDefault="00D10606" w:rsidP="00A814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В рамках муниципального этап</w:t>
      </w:r>
      <w:r w:rsidR="00E967CF" w:rsidRPr="00917639">
        <w:rPr>
          <w:rFonts w:ascii="Times New Roman" w:hAnsi="Times New Roman" w:cs="Times New Roman"/>
          <w:color w:val="000000"/>
          <w:sz w:val="24"/>
          <w:szCs w:val="24"/>
        </w:rPr>
        <w:t>а</w:t>
      </w:r>
      <w:r w:rsidR="00183E8A" w:rsidRPr="00917639">
        <w:rPr>
          <w:rFonts w:ascii="Times New Roman" w:hAnsi="Times New Roman" w:cs="Times New Roman"/>
          <w:color w:val="000000"/>
          <w:sz w:val="24"/>
          <w:szCs w:val="24"/>
        </w:rPr>
        <w:t xml:space="preserve"> олимпиады могут быть проведены</w:t>
      </w:r>
      <w:r w:rsidR="00183E8A" w:rsidRPr="00917639">
        <w:rPr>
          <w:rFonts w:ascii="Times New Roman" w:hAnsi="Times New Roman" w:cs="Times New Roman"/>
          <w:color w:val="000000"/>
          <w:sz w:val="24"/>
          <w:szCs w:val="24"/>
        </w:rPr>
        <w:br/>
        <w:t xml:space="preserve">внеконкурсные мероприятия, в том числе и в дистанционном формате: </w:t>
      </w:r>
      <w:r w:rsidR="00183E8A" w:rsidRPr="00917639">
        <w:rPr>
          <w:rFonts w:ascii="Times New Roman" w:hAnsi="Times New Roman" w:cs="Times New Roman"/>
          <w:color w:val="000000"/>
          <w:sz w:val="24"/>
          <w:szCs w:val="24"/>
        </w:rPr>
        <w:br/>
        <w:t>игры, мастер-классы, конкурс сочинений на предлагаемые темы, дискуссии по вопросам</w:t>
      </w:r>
      <w:r w:rsidR="00183E8A" w:rsidRPr="00917639">
        <w:rPr>
          <w:rFonts w:ascii="Times New Roman" w:hAnsi="Times New Roman" w:cs="Times New Roman"/>
          <w:color w:val="000000"/>
          <w:sz w:val="24"/>
          <w:szCs w:val="24"/>
        </w:rPr>
        <w:br/>
      </w:r>
      <w:r w:rsidR="003B57DB">
        <w:rPr>
          <w:rFonts w:ascii="Times New Roman" w:hAnsi="Times New Roman" w:cs="Times New Roman"/>
          <w:color w:val="000000"/>
          <w:sz w:val="24"/>
          <w:szCs w:val="24"/>
        </w:rPr>
        <w:t>сложным вопросам истории</w:t>
      </w:r>
      <w:r w:rsidR="00183E8A" w:rsidRPr="00917639">
        <w:rPr>
          <w:rFonts w:ascii="Times New Roman" w:hAnsi="Times New Roman" w:cs="Times New Roman"/>
          <w:color w:val="000000"/>
          <w:sz w:val="24"/>
          <w:szCs w:val="24"/>
        </w:rPr>
        <w:t xml:space="preserve">, конкурс знатоков </w:t>
      </w:r>
      <w:r w:rsidR="003B57DB">
        <w:rPr>
          <w:rFonts w:ascii="Times New Roman" w:hAnsi="Times New Roman" w:cs="Times New Roman"/>
          <w:color w:val="000000"/>
          <w:sz w:val="24"/>
          <w:szCs w:val="24"/>
        </w:rPr>
        <w:t>истории</w:t>
      </w:r>
      <w:r w:rsidR="00183E8A" w:rsidRPr="00917639">
        <w:rPr>
          <w:rFonts w:ascii="Times New Roman" w:hAnsi="Times New Roman" w:cs="Times New Roman"/>
          <w:color w:val="000000"/>
          <w:sz w:val="24"/>
          <w:szCs w:val="24"/>
        </w:rPr>
        <w:t xml:space="preserve"> и многое другое. Проведение</w:t>
      </w:r>
      <w:r w:rsidR="00183E8A" w:rsidRPr="00917639">
        <w:rPr>
          <w:rFonts w:ascii="Times New Roman" w:hAnsi="Times New Roman" w:cs="Times New Roman"/>
          <w:color w:val="000000"/>
          <w:sz w:val="24"/>
          <w:szCs w:val="24"/>
        </w:rPr>
        <w:br/>
        <w:t>подобных мероприятий позволяет создать атмосферу праздника, повышает мотивацию</w:t>
      </w:r>
      <w:r w:rsidR="00183E8A" w:rsidRPr="00917639">
        <w:rPr>
          <w:rFonts w:ascii="Times New Roman" w:hAnsi="Times New Roman" w:cs="Times New Roman"/>
          <w:color w:val="000000"/>
          <w:sz w:val="24"/>
          <w:szCs w:val="24"/>
        </w:rPr>
        <w:br/>
        <w:t xml:space="preserve">учащихся к занятиям </w:t>
      </w:r>
      <w:r w:rsidR="003B57DB">
        <w:rPr>
          <w:rFonts w:ascii="Times New Roman" w:hAnsi="Times New Roman" w:cs="Times New Roman"/>
          <w:color w:val="000000"/>
          <w:sz w:val="24"/>
          <w:szCs w:val="24"/>
        </w:rPr>
        <w:t>исторической науки</w:t>
      </w:r>
      <w:r w:rsidR="00183E8A" w:rsidRPr="00917639">
        <w:rPr>
          <w:rFonts w:ascii="Times New Roman" w:hAnsi="Times New Roman" w:cs="Times New Roman"/>
          <w:color w:val="000000"/>
          <w:sz w:val="24"/>
          <w:szCs w:val="24"/>
        </w:rPr>
        <w:t>, развивает разноо</w:t>
      </w:r>
      <w:r w:rsidR="003B57DB">
        <w:rPr>
          <w:rFonts w:ascii="Times New Roman" w:hAnsi="Times New Roman" w:cs="Times New Roman"/>
          <w:color w:val="000000"/>
          <w:sz w:val="24"/>
          <w:szCs w:val="24"/>
        </w:rPr>
        <w:t xml:space="preserve">бразные компетенции школьников, </w:t>
      </w:r>
      <w:r w:rsidR="00183E8A" w:rsidRPr="00917639">
        <w:rPr>
          <w:rFonts w:ascii="Times New Roman" w:hAnsi="Times New Roman" w:cs="Times New Roman"/>
          <w:color w:val="000000"/>
          <w:sz w:val="24"/>
          <w:szCs w:val="24"/>
        </w:rPr>
        <w:t>помогает реализации интеллектуального потенциа</w:t>
      </w:r>
      <w:r w:rsidR="003B57DB">
        <w:rPr>
          <w:rFonts w:ascii="Times New Roman" w:hAnsi="Times New Roman" w:cs="Times New Roman"/>
          <w:color w:val="000000"/>
          <w:sz w:val="24"/>
          <w:szCs w:val="24"/>
        </w:rPr>
        <w:t xml:space="preserve">ла участников и является важным </w:t>
      </w:r>
      <w:r w:rsidR="00183E8A" w:rsidRPr="00917639">
        <w:rPr>
          <w:rFonts w:ascii="Times New Roman" w:hAnsi="Times New Roman" w:cs="Times New Roman"/>
          <w:color w:val="000000"/>
          <w:sz w:val="24"/>
          <w:szCs w:val="24"/>
        </w:rPr>
        <w:t xml:space="preserve">стимулом к дальнейшему изучению </w:t>
      </w:r>
      <w:r w:rsidR="003B57DB">
        <w:rPr>
          <w:rFonts w:ascii="Times New Roman" w:hAnsi="Times New Roman" w:cs="Times New Roman"/>
          <w:color w:val="000000"/>
          <w:sz w:val="24"/>
          <w:szCs w:val="24"/>
        </w:rPr>
        <w:t>истории</w:t>
      </w:r>
      <w:r w:rsidR="00183E8A" w:rsidRPr="00917639">
        <w:rPr>
          <w:rFonts w:ascii="Times New Roman" w:hAnsi="Times New Roman" w:cs="Times New Roman"/>
          <w:color w:val="000000"/>
          <w:sz w:val="24"/>
          <w:szCs w:val="24"/>
        </w:rPr>
        <w:t>.</w:t>
      </w:r>
    </w:p>
    <w:p w:rsidR="00086276" w:rsidRPr="00917639" w:rsidRDefault="00D10606" w:rsidP="00A814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 xml:space="preserve">Учащиеся, победившие в </w:t>
      </w:r>
      <w:r w:rsidR="00E967CF" w:rsidRPr="00917639">
        <w:rPr>
          <w:rFonts w:ascii="Times New Roman" w:hAnsi="Times New Roman" w:cs="Times New Roman"/>
          <w:color w:val="000000"/>
          <w:sz w:val="24"/>
          <w:szCs w:val="24"/>
        </w:rPr>
        <w:t>муниципа</w:t>
      </w:r>
      <w:r w:rsidR="00183E8A" w:rsidRPr="00917639">
        <w:rPr>
          <w:rFonts w:ascii="Times New Roman" w:hAnsi="Times New Roman" w:cs="Times New Roman"/>
          <w:color w:val="000000"/>
          <w:sz w:val="24"/>
          <w:szCs w:val="24"/>
        </w:rPr>
        <w:t>льной олимпиаде и занявшие призовые места,</w:t>
      </w:r>
      <w:r w:rsidR="00183E8A" w:rsidRPr="00917639">
        <w:rPr>
          <w:rFonts w:ascii="Times New Roman" w:hAnsi="Times New Roman" w:cs="Times New Roman"/>
          <w:color w:val="000000"/>
          <w:sz w:val="24"/>
          <w:szCs w:val="24"/>
        </w:rPr>
        <w:br/>
        <w:t>по рекомендации учителей входят в состав сборной команды для подготовки</w:t>
      </w:r>
      <w:r w:rsidR="00183E8A" w:rsidRPr="00917639">
        <w:rPr>
          <w:rFonts w:ascii="Times New Roman" w:hAnsi="Times New Roman" w:cs="Times New Roman"/>
          <w:color w:val="000000"/>
          <w:sz w:val="24"/>
          <w:szCs w:val="24"/>
        </w:rPr>
        <w:br/>
        <w:t>к дальнейшим этапам олимпиады. Особая роль в подготовке отводится учителю</w:t>
      </w:r>
      <w:r w:rsidR="00E967CF" w:rsidRPr="00917639">
        <w:rPr>
          <w:rFonts w:ascii="Times New Roman" w:hAnsi="Times New Roman" w:cs="Times New Roman"/>
          <w:color w:val="000000"/>
          <w:sz w:val="24"/>
          <w:szCs w:val="24"/>
        </w:rPr>
        <w:t>-</w:t>
      </w:r>
      <w:r w:rsidR="00183E8A" w:rsidRPr="00917639">
        <w:rPr>
          <w:rFonts w:ascii="Times New Roman" w:hAnsi="Times New Roman" w:cs="Times New Roman"/>
          <w:color w:val="000000"/>
          <w:sz w:val="24"/>
          <w:szCs w:val="24"/>
        </w:rPr>
        <w:t>предметнику или приглашѐнному преподавателю вуза/системы ДПО, который может</w:t>
      </w:r>
      <w:r w:rsidR="00183E8A" w:rsidRPr="00917639">
        <w:rPr>
          <w:rFonts w:ascii="Times New Roman" w:hAnsi="Times New Roman" w:cs="Times New Roman"/>
          <w:color w:val="000000"/>
          <w:sz w:val="24"/>
          <w:szCs w:val="24"/>
        </w:rPr>
        <w:br/>
        <w:t>стать руководителем такой команды.</w:t>
      </w:r>
    </w:p>
    <w:p w:rsidR="00183E8A" w:rsidRPr="00917639" w:rsidRDefault="00D10606" w:rsidP="00A814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E8A" w:rsidRPr="00917639">
        <w:rPr>
          <w:rFonts w:ascii="Times New Roman" w:hAnsi="Times New Roman" w:cs="Times New Roman"/>
          <w:color w:val="000000"/>
          <w:sz w:val="24"/>
          <w:szCs w:val="24"/>
        </w:rPr>
        <w:t>Подобная система работы позволяет создать многоступенчатую систему</w:t>
      </w:r>
      <w:r w:rsidR="00183E8A" w:rsidRPr="00917639">
        <w:rPr>
          <w:rFonts w:ascii="Times New Roman" w:hAnsi="Times New Roman" w:cs="Times New Roman"/>
          <w:color w:val="000000"/>
          <w:sz w:val="24"/>
          <w:szCs w:val="24"/>
        </w:rPr>
        <w:br/>
        <w:t>подготовки к олимпиаде и сильную сборную команду в муниципальном образовании или</w:t>
      </w:r>
      <w:r w:rsidR="00E967CF" w:rsidRPr="00917639">
        <w:rPr>
          <w:rFonts w:ascii="Times New Roman" w:hAnsi="Times New Roman" w:cs="Times New Roman"/>
          <w:color w:val="000000"/>
          <w:sz w:val="24"/>
          <w:szCs w:val="24"/>
        </w:rPr>
        <w:t xml:space="preserve"> регионе. Руководитель имеет возможность организовать эффективное взаимодействие</w:t>
      </w:r>
      <w:r w:rsidR="00E967CF" w:rsidRPr="00917639">
        <w:rPr>
          <w:rFonts w:ascii="Times New Roman" w:hAnsi="Times New Roman" w:cs="Times New Roman"/>
          <w:color w:val="000000"/>
          <w:sz w:val="24"/>
          <w:szCs w:val="24"/>
        </w:rPr>
        <w:br/>
        <w:t>учащихся, накапливать традиции, сохранять преемственность.</w:t>
      </w:r>
    </w:p>
    <w:p w:rsidR="00A814A8" w:rsidRDefault="00D10606" w:rsidP="00A814A8">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E967CF" w:rsidRPr="00917639">
        <w:rPr>
          <w:rFonts w:ascii="Times New Roman" w:hAnsi="Times New Roman" w:cs="Times New Roman"/>
          <w:color w:val="000000"/>
          <w:sz w:val="24"/>
          <w:szCs w:val="24"/>
        </w:rPr>
        <w:br/>
      </w:r>
    </w:p>
    <w:p w:rsidR="00086276" w:rsidRPr="00917639" w:rsidRDefault="00E967CF" w:rsidP="00A814A8">
      <w:pPr>
        <w:spacing w:after="0" w:line="240" w:lineRule="auto"/>
        <w:jc w:val="both"/>
        <w:rPr>
          <w:rFonts w:ascii="Times New Roman" w:hAnsi="Times New Roman" w:cs="Times New Roman"/>
          <w:b/>
          <w:bCs/>
          <w:color w:val="000000"/>
          <w:sz w:val="24"/>
          <w:szCs w:val="24"/>
        </w:rPr>
      </w:pPr>
      <w:r w:rsidRPr="00917639">
        <w:rPr>
          <w:rFonts w:ascii="Times New Roman" w:hAnsi="Times New Roman" w:cs="Times New Roman"/>
          <w:b/>
          <w:bCs/>
          <w:color w:val="000000"/>
          <w:sz w:val="24"/>
          <w:szCs w:val="24"/>
        </w:rPr>
        <w:t>4. КОНТАКТНАЯ ИНФОРМАЦИЯ</w:t>
      </w:r>
    </w:p>
    <w:p w:rsidR="0000775F" w:rsidRPr="00917639" w:rsidRDefault="00E967CF" w:rsidP="0000775F">
      <w:pPr>
        <w:tabs>
          <w:tab w:val="left" w:pos="5300"/>
        </w:tabs>
        <w:spacing w:after="0" w:line="240" w:lineRule="auto"/>
        <w:jc w:val="both"/>
        <w:rPr>
          <w:rFonts w:ascii="Times New Roman" w:hAnsi="Times New Roman" w:cs="Times New Roman"/>
          <w:sz w:val="24"/>
          <w:szCs w:val="24"/>
        </w:rPr>
      </w:pPr>
      <w:r w:rsidRPr="00917639">
        <w:rPr>
          <w:rFonts w:ascii="Times New Roman" w:hAnsi="Times New Roman" w:cs="Times New Roman"/>
          <w:color w:val="000000"/>
          <w:sz w:val="24"/>
          <w:szCs w:val="24"/>
        </w:rPr>
        <w:t>Дополнительную информацию о проведении муниципального этап</w:t>
      </w:r>
      <w:r w:rsidR="005151A4" w:rsidRPr="00917639">
        <w:rPr>
          <w:rFonts w:ascii="Times New Roman" w:hAnsi="Times New Roman" w:cs="Times New Roman"/>
          <w:color w:val="000000"/>
          <w:sz w:val="24"/>
          <w:szCs w:val="24"/>
        </w:rPr>
        <w:t>а</w:t>
      </w:r>
      <w:r w:rsidRPr="00917639">
        <w:rPr>
          <w:rFonts w:ascii="Times New Roman" w:hAnsi="Times New Roman" w:cs="Times New Roman"/>
          <w:color w:val="000000"/>
          <w:sz w:val="24"/>
          <w:szCs w:val="24"/>
        </w:rPr>
        <w:br/>
      </w:r>
      <w:r w:rsidR="005151A4" w:rsidRPr="00917639">
        <w:rPr>
          <w:rFonts w:ascii="Times New Roman" w:hAnsi="Times New Roman" w:cs="Times New Roman"/>
          <w:color w:val="000000"/>
          <w:sz w:val="24"/>
          <w:szCs w:val="24"/>
        </w:rPr>
        <w:t>В</w:t>
      </w:r>
      <w:r w:rsidRPr="00917639">
        <w:rPr>
          <w:rFonts w:ascii="Times New Roman" w:hAnsi="Times New Roman" w:cs="Times New Roman"/>
          <w:color w:val="000000"/>
          <w:sz w:val="24"/>
          <w:szCs w:val="24"/>
        </w:rPr>
        <w:t xml:space="preserve">сероссийской олимпиады школьников по </w:t>
      </w:r>
      <w:r w:rsidR="00917639" w:rsidRPr="00917639">
        <w:rPr>
          <w:rFonts w:ascii="Times New Roman" w:hAnsi="Times New Roman" w:cs="Times New Roman"/>
          <w:color w:val="000000"/>
          <w:sz w:val="24"/>
          <w:szCs w:val="24"/>
        </w:rPr>
        <w:t>истории</w:t>
      </w:r>
      <w:r w:rsidRPr="00917639">
        <w:rPr>
          <w:rFonts w:ascii="Times New Roman" w:hAnsi="Times New Roman" w:cs="Times New Roman"/>
          <w:color w:val="000000"/>
          <w:sz w:val="24"/>
          <w:szCs w:val="24"/>
        </w:rPr>
        <w:t xml:space="preserve"> можно получить на сайте</w:t>
      </w:r>
      <w:r w:rsidRPr="00917639">
        <w:rPr>
          <w:rFonts w:ascii="Times New Roman" w:hAnsi="Times New Roman" w:cs="Times New Roman"/>
          <w:color w:val="000000"/>
          <w:sz w:val="24"/>
          <w:szCs w:val="24"/>
        </w:rPr>
        <w:br/>
      </w:r>
      <w:hyperlink r:id="rId9" w:history="1">
        <w:r w:rsidR="00134115" w:rsidRPr="00917639">
          <w:rPr>
            <w:rStyle w:val="aa"/>
            <w:rFonts w:ascii="Times New Roman" w:hAnsi="Times New Roman" w:cs="Times New Roman"/>
            <w:sz w:val="24"/>
            <w:szCs w:val="24"/>
          </w:rPr>
          <w:t>http://vserosolymp.rudn.ru</w:t>
        </w:r>
      </w:hyperlink>
      <w:r w:rsidR="00134115" w:rsidRPr="00917639">
        <w:rPr>
          <w:rFonts w:ascii="Times New Roman" w:hAnsi="Times New Roman" w:cs="Times New Roman"/>
          <w:color w:val="000000"/>
          <w:sz w:val="24"/>
          <w:szCs w:val="24"/>
        </w:rPr>
        <w:t xml:space="preserve"> </w:t>
      </w:r>
      <w:r w:rsidRPr="00917639">
        <w:rPr>
          <w:rFonts w:ascii="Times New Roman" w:hAnsi="Times New Roman" w:cs="Times New Roman"/>
          <w:color w:val="000000"/>
          <w:sz w:val="24"/>
          <w:szCs w:val="24"/>
        </w:rPr>
        <w:t xml:space="preserve"> (раздел «Всероссийская олимпиада школьников»)</w:t>
      </w:r>
      <w:r w:rsidR="00301783">
        <w:rPr>
          <w:rFonts w:ascii="Times New Roman" w:hAnsi="Times New Roman" w:cs="Times New Roman"/>
          <w:color w:val="000000"/>
          <w:sz w:val="24"/>
          <w:szCs w:val="24"/>
        </w:rPr>
        <w:t>.</w:t>
      </w:r>
    </w:p>
    <w:p w:rsidR="00E967CF" w:rsidRPr="00917639" w:rsidRDefault="00E967CF" w:rsidP="00A814A8">
      <w:pPr>
        <w:spacing w:after="0" w:line="240" w:lineRule="auto"/>
        <w:jc w:val="both"/>
        <w:rPr>
          <w:rFonts w:ascii="Times New Roman" w:hAnsi="Times New Roman" w:cs="Times New Roman"/>
          <w:sz w:val="24"/>
          <w:szCs w:val="24"/>
        </w:rPr>
      </w:pPr>
    </w:p>
    <w:sectPr w:rsidR="00E967CF" w:rsidRPr="00917639" w:rsidSect="008860E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F8" w:rsidRDefault="00790CF8" w:rsidP="00161F6C">
      <w:pPr>
        <w:spacing w:after="0" w:line="240" w:lineRule="auto"/>
      </w:pPr>
      <w:r>
        <w:separator/>
      </w:r>
    </w:p>
  </w:endnote>
  <w:endnote w:type="continuationSeparator" w:id="0">
    <w:p w:rsidR="00790CF8" w:rsidRDefault="00790CF8" w:rsidP="0016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061"/>
      <w:docPartObj>
        <w:docPartGallery w:val="Page Numbers (Bottom of Page)"/>
        <w:docPartUnique/>
      </w:docPartObj>
    </w:sdtPr>
    <w:sdtEndPr/>
    <w:sdtContent>
      <w:p w:rsidR="00917639" w:rsidRDefault="00790CF8">
        <w:pPr>
          <w:pStyle w:val="ad"/>
          <w:jc w:val="right"/>
        </w:pPr>
        <w:r>
          <w:fldChar w:fldCharType="begin"/>
        </w:r>
        <w:r>
          <w:instrText xml:space="preserve"> PAGE   \* MERGEFORMAT </w:instrText>
        </w:r>
        <w:r>
          <w:fldChar w:fldCharType="separate"/>
        </w:r>
        <w:r w:rsidR="00436AF6">
          <w:rPr>
            <w:noProof/>
          </w:rPr>
          <w:t>1</w:t>
        </w:r>
        <w:r>
          <w:rPr>
            <w:noProof/>
          </w:rPr>
          <w:fldChar w:fldCharType="end"/>
        </w:r>
      </w:p>
    </w:sdtContent>
  </w:sdt>
  <w:p w:rsidR="00917639" w:rsidRDefault="009176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F8" w:rsidRDefault="00790CF8" w:rsidP="00161F6C">
      <w:pPr>
        <w:spacing w:after="0" w:line="240" w:lineRule="auto"/>
      </w:pPr>
      <w:r>
        <w:separator/>
      </w:r>
    </w:p>
  </w:footnote>
  <w:footnote w:type="continuationSeparator" w:id="0">
    <w:p w:rsidR="00790CF8" w:rsidRDefault="00790CF8" w:rsidP="00161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872F996"/>
    <w:multiLevelType w:val="hybridMultilevel"/>
    <w:tmpl w:val="9F1C20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F574AC"/>
    <w:multiLevelType w:val="hybridMultilevel"/>
    <w:tmpl w:val="127AE9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FAD7CC"/>
    <w:multiLevelType w:val="hybridMultilevel"/>
    <w:tmpl w:val="424951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38C631F"/>
    <w:multiLevelType w:val="hybridMultilevel"/>
    <w:tmpl w:val="ED2432A8"/>
    <w:lvl w:ilvl="0" w:tplc="6FF2214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974B83"/>
    <w:multiLevelType w:val="hybridMultilevel"/>
    <w:tmpl w:val="06E03324"/>
    <w:lvl w:ilvl="0" w:tplc="37F656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9D3227"/>
    <w:multiLevelType w:val="hybridMultilevel"/>
    <w:tmpl w:val="10B8E918"/>
    <w:lvl w:ilvl="0" w:tplc="90601698">
      <w:start w:val="1"/>
      <w:numFmt w:val="decimal"/>
      <w:lvlText w:val="%1)"/>
      <w:lvlJc w:val="left"/>
      <w:pPr>
        <w:ind w:left="532" w:hanging="39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86C5EF4"/>
    <w:multiLevelType w:val="hybridMultilevel"/>
    <w:tmpl w:val="DF4CE854"/>
    <w:lvl w:ilvl="0" w:tplc="1244237E">
      <w:start w:val="1"/>
      <w:numFmt w:val="decimal"/>
      <w:lvlText w:val="%1)"/>
      <w:lvlJc w:val="left"/>
      <w:pPr>
        <w:ind w:left="750" w:hanging="39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3C7B37"/>
    <w:multiLevelType w:val="hybridMultilevel"/>
    <w:tmpl w:val="B4FE0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44CEF6"/>
    <w:multiLevelType w:val="hybridMultilevel"/>
    <w:tmpl w:val="666FA8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8751E3D"/>
    <w:multiLevelType w:val="hybridMultilevel"/>
    <w:tmpl w:val="2BFE23BA"/>
    <w:lvl w:ilvl="0" w:tplc="97C27E2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6"/>
  </w:num>
  <w:num w:numId="5">
    <w:abstractNumId w:val="5"/>
  </w:num>
  <w:num w:numId="6">
    <w:abstractNumId w:val="3"/>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1AF7"/>
    <w:rsid w:val="0000775F"/>
    <w:rsid w:val="00011FC9"/>
    <w:rsid w:val="00086276"/>
    <w:rsid w:val="00120C76"/>
    <w:rsid w:val="00134115"/>
    <w:rsid w:val="00161F6C"/>
    <w:rsid w:val="00183E8A"/>
    <w:rsid w:val="001D13DD"/>
    <w:rsid w:val="002F1CC9"/>
    <w:rsid w:val="002F4AF1"/>
    <w:rsid w:val="00301783"/>
    <w:rsid w:val="003B57DB"/>
    <w:rsid w:val="003E6A51"/>
    <w:rsid w:val="004162DE"/>
    <w:rsid w:val="00436AF6"/>
    <w:rsid w:val="00451BB6"/>
    <w:rsid w:val="00465CB0"/>
    <w:rsid w:val="004B6564"/>
    <w:rsid w:val="005151A4"/>
    <w:rsid w:val="0059799A"/>
    <w:rsid w:val="005C4E32"/>
    <w:rsid w:val="005E754F"/>
    <w:rsid w:val="00620BD7"/>
    <w:rsid w:val="00720E3C"/>
    <w:rsid w:val="00790CF8"/>
    <w:rsid w:val="007B2999"/>
    <w:rsid w:val="007C0A3A"/>
    <w:rsid w:val="008532C4"/>
    <w:rsid w:val="008860E5"/>
    <w:rsid w:val="00917639"/>
    <w:rsid w:val="009C2424"/>
    <w:rsid w:val="009D43B4"/>
    <w:rsid w:val="00A77D7A"/>
    <w:rsid w:val="00A814A8"/>
    <w:rsid w:val="00AD3B51"/>
    <w:rsid w:val="00AD78F7"/>
    <w:rsid w:val="00AE3273"/>
    <w:rsid w:val="00AF2471"/>
    <w:rsid w:val="00B31021"/>
    <w:rsid w:val="00B864B3"/>
    <w:rsid w:val="00B97626"/>
    <w:rsid w:val="00BE23FD"/>
    <w:rsid w:val="00CE7ACF"/>
    <w:rsid w:val="00D10606"/>
    <w:rsid w:val="00D51AF7"/>
    <w:rsid w:val="00DB097E"/>
    <w:rsid w:val="00DB2DAD"/>
    <w:rsid w:val="00E967CF"/>
    <w:rsid w:val="00EB14B7"/>
    <w:rsid w:val="00EC026C"/>
    <w:rsid w:val="00ED5B24"/>
    <w:rsid w:val="00F13C16"/>
    <w:rsid w:val="00F2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1C95A-E3AC-4CDD-BA67-3BE81AB5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0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51AF7"/>
    <w:rPr>
      <w:rFonts w:ascii="Times New Roman" w:hAnsi="Times New Roman" w:cs="Times New Roman" w:hint="default"/>
      <w:b/>
      <w:bCs/>
      <w:i w:val="0"/>
      <w:iCs w:val="0"/>
      <w:color w:val="000000"/>
      <w:sz w:val="24"/>
      <w:szCs w:val="24"/>
    </w:rPr>
  </w:style>
  <w:style w:type="character" w:customStyle="1" w:styleId="fontstyle11">
    <w:name w:val="fontstyle11"/>
    <w:basedOn w:val="a0"/>
    <w:rsid w:val="00D51AF7"/>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AD3B51"/>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AD3B51"/>
    <w:rPr>
      <w:rFonts w:ascii="Courier New" w:hAnsi="Courier New" w:cs="Courier New" w:hint="default"/>
      <w:b w:val="0"/>
      <w:bCs w:val="0"/>
      <w:i w:val="0"/>
      <w:iCs w:val="0"/>
      <w:color w:val="000000"/>
      <w:sz w:val="24"/>
      <w:szCs w:val="24"/>
    </w:rPr>
  </w:style>
  <w:style w:type="paragraph" w:styleId="a3">
    <w:name w:val="List Paragraph"/>
    <w:basedOn w:val="a"/>
    <w:uiPriority w:val="34"/>
    <w:qFormat/>
    <w:rsid w:val="00EC026C"/>
    <w:pPr>
      <w:ind w:left="720"/>
      <w:contextualSpacing/>
    </w:pPr>
  </w:style>
  <w:style w:type="character" w:customStyle="1" w:styleId="fontstyle41">
    <w:name w:val="fontstyle41"/>
    <w:basedOn w:val="a0"/>
    <w:rsid w:val="00120C76"/>
    <w:rPr>
      <w:rFonts w:ascii="Courier New" w:hAnsi="Courier New" w:cs="Courier New" w:hint="default"/>
      <w:b w:val="0"/>
      <w:bCs w:val="0"/>
      <w:i w:val="0"/>
      <w:iCs w:val="0"/>
      <w:color w:val="000000"/>
      <w:sz w:val="24"/>
      <w:szCs w:val="24"/>
    </w:rPr>
  </w:style>
  <w:style w:type="paragraph" w:styleId="a4">
    <w:name w:val="endnote text"/>
    <w:basedOn w:val="a"/>
    <w:link w:val="a5"/>
    <w:uiPriority w:val="99"/>
    <w:semiHidden/>
    <w:unhideWhenUsed/>
    <w:rsid w:val="00161F6C"/>
    <w:pPr>
      <w:spacing w:after="0" w:line="240" w:lineRule="auto"/>
    </w:pPr>
    <w:rPr>
      <w:sz w:val="20"/>
      <w:szCs w:val="20"/>
    </w:rPr>
  </w:style>
  <w:style w:type="character" w:customStyle="1" w:styleId="a5">
    <w:name w:val="Текст концевой сноски Знак"/>
    <w:basedOn w:val="a0"/>
    <w:link w:val="a4"/>
    <w:uiPriority w:val="99"/>
    <w:semiHidden/>
    <w:rsid w:val="00161F6C"/>
    <w:rPr>
      <w:sz w:val="20"/>
      <w:szCs w:val="20"/>
    </w:rPr>
  </w:style>
  <w:style w:type="character" w:styleId="a6">
    <w:name w:val="endnote reference"/>
    <w:basedOn w:val="a0"/>
    <w:uiPriority w:val="99"/>
    <w:semiHidden/>
    <w:unhideWhenUsed/>
    <w:rsid w:val="00161F6C"/>
    <w:rPr>
      <w:vertAlign w:val="superscript"/>
    </w:rPr>
  </w:style>
  <w:style w:type="paragraph" w:styleId="a7">
    <w:name w:val="footnote text"/>
    <w:basedOn w:val="a"/>
    <w:link w:val="a8"/>
    <w:uiPriority w:val="99"/>
    <w:semiHidden/>
    <w:unhideWhenUsed/>
    <w:rsid w:val="00161F6C"/>
    <w:pPr>
      <w:spacing w:after="0" w:line="240" w:lineRule="auto"/>
    </w:pPr>
    <w:rPr>
      <w:sz w:val="20"/>
      <w:szCs w:val="20"/>
    </w:rPr>
  </w:style>
  <w:style w:type="character" w:customStyle="1" w:styleId="a8">
    <w:name w:val="Текст сноски Знак"/>
    <w:basedOn w:val="a0"/>
    <w:link w:val="a7"/>
    <w:uiPriority w:val="99"/>
    <w:semiHidden/>
    <w:rsid w:val="00161F6C"/>
    <w:rPr>
      <w:sz w:val="20"/>
      <w:szCs w:val="20"/>
    </w:rPr>
  </w:style>
  <w:style w:type="character" w:styleId="a9">
    <w:name w:val="footnote reference"/>
    <w:basedOn w:val="a0"/>
    <w:uiPriority w:val="99"/>
    <w:semiHidden/>
    <w:unhideWhenUsed/>
    <w:rsid w:val="00161F6C"/>
    <w:rPr>
      <w:vertAlign w:val="superscript"/>
    </w:rPr>
  </w:style>
  <w:style w:type="character" w:styleId="aa">
    <w:name w:val="Hyperlink"/>
    <w:basedOn w:val="a0"/>
    <w:uiPriority w:val="99"/>
    <w:unhideWhenUsed/>
    <w:rsid w:val="00DB097E"/>
    <w:rPr>
      <w:color w:val="0000FF" w:themeColor="hyperlink"/>
      <w:u w:val="single"/>
    </w:rPr>
  </w:style>
  <w:style w:type="paragraph" w:styleId="ab">
    <w:name w:val="header"/>
    <w:basedOn w:val="a"/>
    <w:link w:val="ac"/>
    <w:uiPriority w:val="99"/>
    <w:semiHidden/>
    <w:unhideWhenUsed/>
    <w:rsid w:val="00B9762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97626"/>
  </w:style>
  <w:style w:type="paragraph" w:styleId="ad">
    <w:name w:val="footer"/>
    <w:basedOn w:val="a"/>
    <w:link w:val="ae"/>
    <w:uiPriority w:val="99"/>
    <w:unhideWhenUsed/>
    <w:rsid w:val="00B9762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626"/>
  </w:style>
  <w:style w:type="paragraph" w:customStyle="1" w:styleId="Default">
    <w:name w:val="Default"/>
    <w:rsid w:val="007B2999"/>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FollowedHyperlink"/>
    <w:basedOn w:val="a0"/>
    <w:uiPriority w:val="99"/>
    <w:semiHidden/>
    <w:unhideWhenUsed/>
    <w:rsid w:val="00917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7863">
      <w:bodyDiv w:val="1"/>
      <w:marLeft w:val="0"/>
      <w:marRight w:val="0"/>
      <w:marTop w:val="0"/>
      <w:marBottom w:val="0"/>
      <w:divBdr>
        <w:top w:val="none" w:sz="0" w:space="0" w:color="auto"/>
        <w:left w:val="none" w:sz="0" w:space="0" w:color="auto"/>
        <w:bottom w:val="none" w:sz="0" w:space="0" w:color="auto"/>
        <w:right w:val="none" w:sz="0" w:space="0" w:color="auto"/>
      </w:divBdr>
    </w:div>
    <w:div w:id="319620944">
      <w:bodyDiv w:val="1"/>
      <w:marLeft w:val="0"/>
      <w:marRight w:val="0"/>
      <w:marTop w:val="0"/>
      <w:marBottom w:val="0"/>
      <w:divBdr>
        <w:top w:val="none" w:sz="0" w:space="0" w:color="auto"/>
        <w:left w:val="none" w:sz="0" w:space="0" w:color="auto"/>
        <w:bottom w:val="none" w:sz="0" w:space="0" w:color="auto"/>
        <w:right w:val="none" w:sz="0" w:space="0" w:color="auto"/>
      </w:divBdr>
    </w:div>
    <w:div w:id="980112606">
      <w:bodyDiv w:val="1"/>
      <w:marLeft w:val="0"/>
      <w:marRight w:val="0"/>
      <w:marTop w:val="0"/>
      <w:marBottom w:val="0"/>
      <w:divBdr>
        <w:top w:val="none" w:sz="0" w:space="0" w:color="auto"/>
        <w:left w:val="none" w:sz="0" w:space="0" w:color="auto"/>
        <w:bottom w:val="none" w:sz="0" w:space="0" w:color="auto"/>
        <w:right w:val="none" w:sz="0" w:space="0" w:color="auto"/>
      </w:divBdr>
    </w:div>
    <w:div w:id="1078672938">
      <w:bodyDiv w:val="1"/>
      <w:marLeft w:val="0"/>
      <w:marRight w:val="0"/>
      <w:marTop w:val="0"/>
      <w:marBottom w:val="0"/>
      <w:divBdr>
        <w:top w:val="none" w:sz="0" w:space="0" w:color="auto"/>
        <w:left w:val="none" w:sz="0" w:space="0" w:color="auto"/>
        <w:bottom w:val="none" w:sz="0" w:space="0" w:color="auto"/>
        <w:right w:val="none" w:sz="0" w:space="0" w:color="auto"/>
      </w:divBdr>
    </w:div>
    <w:div w:id="1269311670">
      <w:bodyDiv w:val="1"/>
      <w:marLeft w:val="0"/>
      <w:marRight w:val="0"/>
      <w:marTop w:val="0"/>
      <w:marBottom w:val="0"/>
      <w:divBdr>
        <w:top w:val="none" w:sz="0" w:space="0" w:color="auto"/>
        <w:left w:val="none" w:sz="0" w:space="0" w:color="auto"/>
        <w:bottom w:val="none" w:sz="0" w:space="0" w:color="auto"/>
        <w:right w:val="none" w:sz="0" w:space="0" w:color="auto"/>
      </w:divBdr>
    </w:div>
    <w:div w:id="1405950317">
      <w:bodyDiv w:val="1"/>
      <w:marLeft w:val="0"/>
      <w:marRight w:val="0"/>
      <w:marTop w:val="0"/>
      <w:marBottom w:val="0"/>
      <w:divBdr>
        <w:top w:val="none" w:sz="0" w:space="0" w:color="auto"/>
        <w:left w:val="none" w:sz="0" w:space="0" w:color="auto"/>
        <w:bottom w:val="none" w:sz="0" w:space="0" w:color="auto"/>
        <w:right w:val="none" w:sz="0" w:space="0" w:color="auto"/>
      </w:divBdr>
    </w:div>
    <w:div w:id="14996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rregion.ru/depts/dobr/Pages/&#1042;&#1089;&#1077;&#1088;&#1086;&#1089;&#1089;&#1080;&#1081;&#1089;&#1082;&#1072;&#1103;-&#1086;&#1083;&#1080;&#1084;&#1087;&#1080;&#1072;&#1076;&#1072;-&#1096;&#1082;&#1086;&#1083;&#1100;&#1085;&#1080;&#1082;&#1086;&#1074;.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serosolymp.rud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FBE0-F119-46FF-8169-D0702DF8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16</Pages>
  <Words>6670</Words>
  <Characters>38024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Воловик</cp:lastModifiedBy>
  <cp:revision>16</cp:revision>
  <dcterms:created xsi:type="dcterms:W3CDTF">2020-11-03T11:22:00Z</dcterms:created>
  <dcterms:modified xsi:type="dcterms:W3CDTF">2020-11-05T06:36:00Z</dcterms:modified>
</cp:coreProperties>
</file>