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07" w:rsidRDefault="00696607" w:rsidP="00696607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696607" w:rsidRDefault="00177268" w:rsidP="00177268">
      <w:pPr>
        <w:widowControl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6645910" cy="915380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07" w:rsidRDefault="00696607" w:rsidP="000A42B4">
      <w:pPr>
        <w:rPr>
          <w:b/>
        </w:rPr>
      </w:pPr>
    </w:p>
    <w:p w:rsidR="00B2148E" w:rsidRPr="00124156" w:rsidRDefault="00B2148E" w:rsidP="000A42B4">
      <w:pPr>
        <w:rPr>
          <w:b/>
        </w:rPr>
      </w:pPr>
      <w:r w:rsidRPr="00124156">
        <w:rPr>
          <w:b/>
        </w:rPr>
        <w:t>ПОЯСНИТЕЛЬНАЯ ЗАПИСКА</w:t>
      </w:r>
    </w:p>
    <w:p w:rsidR="00B2148E" w:rsidRPr="00124156" w:rsidRDefault="00B2148E" w:rsidP="00124156">
      <w:pPr>
        <w:ind w:firstLine="708"/>
        <w:jc w:val="both"/>
      </w:pPr>
      <w:r w:rsidRPr="00124156">
        <w:t xml:space="preserve"> Рабочая программа ориентирована на учебник «Русский язык. 6 класс» учеб</w:t>
      </w:r>
      <w:proofErr w:type="gramStart"/>
      <w:r w:rsidRPr="00124156">
        <w:t>.</w:t>
      </w:r>
      <w:proofErr w:type="gramEnd"/>
      <w:r w:rsidRPr="00124156">
        <w:t xml:space="preserve"> </w:t>
      </w:r>
      <w:proofErr w:type="gramStart"/>
      <w:r w:rsidRPr="00124156">
        <w:t>д</w:t>
      </w:r>
      <w:proofErr w:type="gramEnd"/>
      <w:r w:rsidRPr="00124156">
        <w:t xml:space="preserve">ля </w:t>
      </w:r>
      <w:proofErr w:type="spellStart"/>
      <w:r w:rsidRPr="00124156">
        <w:t>общеобразоват</w:t>
      </w:r>
      <w:proofErr w:type="spellEnd"/>
      <w:r w:rsidRPr="00124156">
        <w:t>. организаций. В 2 ч. / Т.А. Ладыженская, М.Т. Баранов, Л.А. Тростенцова и др.</w:t>
      </w:r>
      <w:proofErr w:type="gramStart"/>
      <w:r w:rsidRPr="00124156">
        <w:t xml:space="preserve"> ;</w:t>
      </w:r>
      <w:proofErr w:type="gramEnd"/>
      <w:r w:rsidRPr="00124156">
        <w:t xml:space="preserve"> науч. ред. Н.М. Шанский. – 7</w:t>
      </w:r>
      <w:r w:rsidR="00696607">
        <w:t>-е изд. – М.: Просвещение,  2017.</w:t>
      </w:r>
      <w:r w:rsidRPr="00124156">
        <w:t xml:space="preserve">Рабочая программа рассчитана на 204 часа (34 рабочих недели). </w:t>
      </w:r>
    </w:p>
    <w:p w:rsidR="00BD4B19" w:rsidRPr="00124156" w:rsidRDefault="00BD4B19" w:rsidP="00124156">
      <w:pPr>
        <w:ind w:firstLine="708"/>
        <w:jc w:val="both"/>
      </w:pPr>
      <w:r w:rsidRPr="00124156">
        <w:rPr>
          <w:b/>
        </w:rPr>
        <w:t>Целями и зада</w:t>
      </w:r>
      <w:r w:rsidR="000A42B4">
        <w:rPr>
          <w:b/>
        </w:rPr>
        <w:t xml:space="preserve">чами изучения русского </w:t>
      </w:r>
      <w:r w:rsidRPr="00124156">
        <w:rPr>
          <w:b/>
        </w:rPr>
        <w:t xml:space="preserve"> языка</w:t>
      </w:r>
      <w:r w:rsidRPr="00124156">
        <w:t xml:space="preserve"> в основной школе являются:</w:t>
      </w:r>
    </w:p>
    <w:p w:rsidR="00BD4B19" w:rsidRPr="00124156" w:rsidRDefault="00BD4B19" w:rsidP="00124156">
      <w:pPr>
        <w:ind w:firstLine="360"/>
        <w:jc w:val="both"/>
      </w:pPr>
      <w:r w:rsidRPr="00124156">
        <w:t>- воспитание духовно 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 как основное средство общения, средство получения знаний в различных сферах человеческой деятельности, средство освоения морально-этических норм, принятых в обществе;</w:t>
      </w:r>
    </w:p>
    <w:p w:rsidR="00BD4B19" w:rsidRPr="00124156" w:rsidRDefault="00BD4B19" w:rsidP="00124156">
      <w:pPr>
        <w:ind w:firstLine="360"/>
        <w:jc w:val="both"/>
      </w:pPr>
      <w:r w:rsidRPr="00124156">
        <w:t>- овладение системой знаний, языковыми и речевыми умениями и навыками, овладение важнейшими общеучебными умениями и универсальными учебными действиями, формирование навыков самостоятельной учебной деятельности, самообразования;</w:t>
      </w:r>
    </w:p>
    <w:p w:rsidR="00BD4B19" w:rsidRPr="00124156" w:rsidRDefault="00BD4B19" w:rsidP="00124156">
      <w:pPr>
        <w:ind w:firstLine="360"/>
        <w:jc w:val="both"/>
      </w:pPr>
      <w:r w:rsidRPr="00124156">
        <w:t>- освоение знаний об устройстве языковой системы и закономерности её функционирования, развитие способности опознавать, анализировать, сопоставлять, классифицировать и оценивать языковые факты, обогащение активного и потенциального словарного запаса, расширение объёма используемых в речи грамматических средств, совершенствование орфографической и пунктуационной грамотности;</w:t>
      </w:r>
    </w:p>
    <w:p w:rsidR="00BD4B19" w:rsidRPr="00124156" w:rsidRDefault="00BD4B19" w:rsidP="00124156">
      <w:pPr>
        <w:ind w:firstLine="360"/>
        <w:jc w:val="both"/>
      </w:pPr>
      <w:r w:rsidRPr="00124156">
        <w:t>- развитие интеллектуальных и творческих способностей обучающихся, развитие речевой культуры учащихся, овладение правилами использования языка в разных ситуациях общения, воспитание стремления к речевому самосовершенствованию, осознание эстетической ценности родного языка;</w:t>
      </w:r>
    </w:p>
    <w:p w:rsidR="00BD4B19" w:rsidRDefault="00BD4B19" w:rsidP="00124156">
      <w:pPr>
        <w:ind w:firstLine="360"/>
        <w:jc w:val="both"/>
      </w:pPr>
      <w:r w:rsidRPr="00124156">
        <w:t>- совершенствование коммуникативных способностей, формирование готовности к сотрудничеству, созидательной деятельности, умений вести диалог, искать и находить содержательные компромиссы.</w:t>
      </w:r>
    </w:p>
    <w:p w:rsidR="001C73AD" w:rsidRPr="00CC0102" w:rsidRDefault="001C73AD" w:rsidP="001C73AD">
      <w:pPr>
        <w:ind w:firstLine="567"/>
      </w:pPr>
      <w:r w:rsidRPr="00CC0102">
        <w:t xml:space="preserve">Данная рабочая программа </w:t>
      </w:r>
      <w:r w:rsidRPr="001C73AD">
        <w:rPr>
          <w:b/>
        </w:rPr>
        <w:t>составлена на основании</w:t>
      </w:r>
      <w:r w:rsidRPr="00CC0102">
        <w:t xml:space="preserve">: </w:t>
      </w:r>
    </w:p>
    <w:p w:rsidR="001C73AD" w:rsidRDefault="001C73AD" w:rsidP="001C73AD">
      <w:pPr>
        <w:contextualSpacing/>
      </w:pPr>
      <w:r w:rsidRPr="00CC0102">
        <w:t>-     Федерального Закона от 29.12.2012 № 273-ФЗ «Об образовании в Российской Федерации»</w:t>
      </w:r>
      <w:r>
        <w:t xml:space="preserve">  </w:t>
      </w:r>
    </w:p>
    <w:p w:rsidR="001C73AD" w:rsidRPr="00CC0102" w:rsidRDefault="001C73AD" w:rsidP="001C73AD">
      <w:pPr>
        <w:contextualSpacing/>
        <w:rPr>
          <w:b/>
        </w:rPr>
      </w:pPr>
      <w:r>
        <w:t xml:space="preserve"> ( по</w:t>
      </w:r>
      <w:r w:rsidRPr="00CC0102">
        <w:t>следняя  действующая  редакция от  31.07.2020 г.)</w:t>
      </w:r>
    </w:p>
    <w:p w:rsidR="001C73AD" w:rsidRPr="00CC0102" w:rsidRDefault="001C73AD" w:rsidP="001C73AD">
      <w:pPr>
        <w:contextualSpacing/>
      </w:pPr>
      <w:r w:rsidRPr="00CC0102">
        <w:t xml:space="preserve"> -   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 (далее – ФГОС основного общего образования) с изменениями (приказ Министерства образования и науки Российской Федерации от 29 декабря 2014 года №1644) </w:t>
      </w:r>
    </w:p>
    <w:p w:rsidR="001C73AD" w:rsidRPr="00CC0102" w:rsidRDefault="001C73AD" w:rsidP="001C73AD">
      <w:pPr>
        <w:contextualSpacing/>
      </w:pPr>
      <w:r w:rsidRPr="00CC0102">
        <w:t xml:space="preserve"> ( редакция от  31.12.2015 г.)</w:t>
      </w:r>
    </w:p>
    <w:p w:rsidR="001C73AD" w:rsidRPr="00CC0102" w:rsidRDefault="001C73AD" w:rsidP="001C73AD">
      <w:r w:rsidRPr="00CC0102">
        <w:t xml:space="preserve">    -     Приказа </w:t>
      </w:r>
      <w:proofErr w:type="spellStart"/>
      <w:r w:rsidRPr="00CC0102">
        <w:t>Минобрнауки</w:t>
      </w:r>
      <w:proofErr w:type="spellEnd"/>
      <w:r w:rsidRPr="00CC0102">
        <w:t xml:space="preserve"> России от 17.05.2012 N 413 (ред. от 29.06.2017) "Об утверждении федерального государственного образовательного стандарта среднего общего образования"</w:t>
      </w:r>
    </w:p>
    <w:p w:rsidR="001C73AD" w:rsidRPr="00CC0102" w:rsidRDefault="001C73AD" w:rsidP="001C73AD">
      <w:pPr>
        <w:contextualSpacing/>
      </w:pPr>
      <w:r w:rsidRPr="00CC0102">
        <w:t xml:space="preserve">     -  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Российской̆ Федерации от 28.12.2018   </w:t>
      </w:r>
      <w:proofErr w:type="spellStart"/>
      <w:r w:rsidRPr="00CC0102">
        <w:t>No</w:t>
      </w:r>
      <w:proofErr w:type="spellEnd"/>
      <w:r w:rsidRPr="00CC0102">
        <w:t xml:space="preserve"> 345; </w:t>
      </w:r>
    </w:p>
    <w:p w:rsidR="001C73AD" w:rsidRPr="00CC0102" w:rsidRDefault="001C73AD" w:rsidP="001C73AD">
      <w:pPr>
        <w:contextualSpacing/>
      </w:pPr>
      <w:r w:rsidRPr="00CC0102">
        <w:t xml:space="preserve">      -  Приказа </w:t>
      </w:r>
      <w:proofErr w:type="spellStart"/>
      <w:r w:rsidRPr="00CC0102">
        <w:t>Минпросвещения</w:t>
      </w:r>
      <w:proofErr w:type="spellEnd"/>
      <w:r w:rsidRPr="00CC0102">
        <w:t xml:space="preserve"> России от 8 мая 2019 г.  № 233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№345».</w:t>
      </w:r>
    </w:p>
    <w:p w:rsidR="001C73AD" w:rsidRPr="00696607" w:rsidRDefault="001C73AD" w:rsidP="00696607">
      <w:pPr>
        <w:contextualSpacing/>
      </w:pPr>
      <w:r w:rsidRPr="00CC0102">
        <w:t xml:space="preserve">      -  Санитарно-эпидемиологических требований к условиям и организации обучения в общеобразовательных учреждениях, утвержденных постановлением Главного государственного санитарного врача Российской̆ Федерации от </w:t>
      </w:r>
      <w:r w:rsidRPr="00CC0102">
        <w:rPr>
          <w:lang w:val="pt-PT"/>
        </w:rPr>
        <w:t>29.12.2010 No 189 (</w:t>
      </w:r>
      <w:r w:rsidR="00696607">
        <w:t xml:space="preserve">далее - </w:t>
      </w:r>
      <w:proofErr w:type="spellStart"/>
      <w:r w:rsidR="00696607">
        <w:t>СанПиН</w:t>
      </w:r>
      <w:proofErr w:type="spellEnd"/>
      <w:r w:rsidR="00696607">
        <w:t xml:space="preserve"> 2.4.2.2821-10).</w:t>
      </w:r>
    </w:p>
    <w:p w:rsidR="001C73AD" w:rsidRPr="00CC0102" w:rsidRDefault="001C73AD" w:rsidP="001C73AD">
      <w:pPr>
        <w:autoSpaceDE w:val="0"/>
        <w:autoSpaceDN w:val="0"/>
        <w:adjustRightInd w:val="0"/>
        <w:jc w:val="both"/>
        <w:rPr>
          <w:szCs w:val="28"/>
        </w:rPr>
      </w:pPr>
      <w:r w:rsidRPr="00CC0102">
        <w:rPr>
          <w:szCs w:val="28"/>
        </w:rPr>
        <w:t xml:space="preserve">       - Приказа </w:t>
      </w:r>
      <w:proofErr w:type="spellStart"/>
      <w:r w:rsidRPr="00CC0102">
        <w:rPr>
          <w:szCs w:val="28"/>
        </w:rPr>
        <w:t>Минобрнауки</w:t>
      </w:r>
      <w:proofErr w:type="spellEnd"/>
      <w:r w:rsidRPr="00CC0102">
        <w:rPr>
          <w:szCs w:val="28"/>
        </w:rPr>
        <w:t xml:space="preserve"> России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  ред. от 28.12.2015 г</w:t>
      </w:r>
      <w:proofErr w:type="gramStart"/>
      <w:r w:rsidRPr="00CC0102">
        <w:rPr>
          <w:szCs w:val="28"/>
        </w:rPr>
        <w:t>..</w:t>
      </w:r>
      <w:proofErr w:type="gramEnd"/>
    </w:p>
    <w:p w:rsidR="001C73AD" w:rsidRPr="00CC0102" w:rsidRDefault="001C73AD" w:rsidP="001C73AD">
      <w:pPr>
        <w:autoSpaceDE w:val="0"/>
        <w:autoSpaceDN w:val="0"/>
        <w:adjustRightInd w:val="0"/>
        <w:jc w:val="both"/>
        <w:rPr>
          <w:szCs w:val="28"/>
        </w:rPr>
      </w:pPr>
      <w:r w:rsidRPr="00CC0102">
        <w:rPr>
          <w:szCs w:val="28"/>
        </w:rPr>
        <w:lastRenderedPageBreak/>
        <w:t xml:space="preserve">      -  Приказа  17.12.2010 № 1897 «Об утверждении федерального государственного образовательного стандарта основного общего образования» (в ред. приказа </w:t>
      </w:r>
      <w:proofErr w:type="spellStart"/>
      <w:r w:rsidRPr="00CC0102">
        <w:rPr>
          <w:szCs w:val="28"/>
        </w:rPr>
        <w:t>Минобрнауки</w:t>
      </w:r>
      <w:proofErr w:type="spellEnd"/>
      <w:r w:rsidRPr="00CC0102">
        <w:rPr>
          <w:szCs w:val="28"/>
        </w:rPr>
        <w:t xml:space="preserve"> России от 29.12.2014 № 1644,  от 31.12.2015 г. № 1577)»;</w:t>
      </w:r>
    </w:p>
    <w:p w:rsidR="001C73AD" w:rsidRPr="00CC0102" w:rsidRDefault="001C73AD" w:rsidP="001C73AD">
      <w:pPr>
        <w:autoSpaceDE w:val="0"/>
        <w:autoSpaceDN w:val="0"/>
        <w:adjustRightInd w:val="0"/>
        <w:jc w:val="both"/>
        <w:rPr>
          <w:szCs w:val="28"/>
        </w:rPr>
      </w:pPr>
      <w:r w:rsidRPr="00CC0102">
        <w:rPr>
          <w:szCs w:val="28"/>
        </w:rPr>
        <w:t xml:space="preserve">       -   </w:t>
      </w:r>
      <w:r w:rsidRPr="00CC0102">
        <w:t xml:space="preserve">Устава МКОУ « СОШ </w:t>
      </w:r>
      <w:proofErr w:type="spellStart"/>
      <w:r w:rsidRPr="00CC0102">
        <w:t>а</w:t>
      </w:r>
      <w:proofErr w:type="gramStart"/>
      <w:r w:rsidRPr="00CC0102">
        <w:t>.К</w:t>
      </w:r>
      <w:proofErr w:type="gramEnd"/>
      <w:r w:rsidRPr="00CC0102">
        <w:t>обу-Баши</w:t>
      </w:r>
      <w:proofErr w:type="spellEnd"/>
      <w:r w:rsidRPr="00CC0102">
        <w:t>»;</w:t>
      </w:r>
    </w:p>
    <w:p w:rsidR="001C73AD" w:rsidRPr="00CC0102" w:rsidRDefault="001C73AD" w:rsidP="001C73AD">
      <w:pPr>
        <w:pStyle w:val="msonormalcxspmiddlecxspmiddle"/>
        <w:tabs>
          <w:tab w:val="left" w:pos="851"/>
        </w:tabs>
        <w:autoSpaceDE w:val="0"/>
        <w:autoSpaceDN w:val="0"/>
        <w:adjustRightInd w:val="0"/>
        <w:spacing w:before="0" w:beforeAutospacing="0" w:after="0" w:afterAutospacing="0"/>
        <w:contextualSpacing/>
        <w:jc w:val="both"/>
      </w:pPr>
      <w:r w:rsidRPr="00CC0102">
        <w:t xml:space="preserve">       -   Учебного плана МКОУ «СОШ  а </w:t>
      </w:r>
      <w:proofErr w:type="spellStart"/>
      <w:r w:rsidRPr="00CC0102">
        <w:t>Кобу-Баши</w:t>
      </w:r>
      <w:proofErr w:type="spellEnd"/>
      <w:r w:rsidRPr="00CC0102">
        <w:t xml:space="preserve">»    на  2020-2021 </w:t>
      </w:r>
      <w:proofErr w:type="spellStart"/>
      <w:r w:rsidRPr="00CC0102">
        <w:t>уч</w:t>
      </w:r>
      <w:proofErr w:type="gramStart"/>
      <w:r w:rsidRPr="00CC0102">
        <w:t>.г</w:t>
      </w:r>
      <w:proofErr w:type="gramEnd"/>
      <w:r w:rsidRPr="00CC0102">
        <w:t>од</w:t>
      </w:r>
      <w:proofErr w:type="spellEnd"/>
      <w:r w:rsidRPr="00CC0102">
        <w:t>.</w:t>
      </w:r>
    </w:p>
    <w:p w:rsidR="001C73AD" w:rsidRPr="00124156" w:rsidRDefault="001C73AD" w:rsidP="00941BC0">
      <w:pPr>
        <w:jc w:val="both"/>
      </w:pPr>
    </w:p>
    <w:p w:rsidR="00124156" w:rsidRDefault="00124156" w:rsidP="00B2148E">
      <w:pPr>
        <w:ind w:firstLine="708"/>
        <w:jc w:val="center"/>
        <w:rPr>
          <w:b/>
        </w:rPr>
      </w:pPr>
    </w:p>
    <w:p w:rsidR="00B2148E" w:rsidRDefault="00B2148E" w:rsidP="00B2148E">
      <w:pPr>
        <w:ind w:firstLine="708"/>
        <w:jc w:val="center"/>
        <w:rPr>
          <w:b/>
        </w:rPr>
      </w:pPr>
      <w:r>
        <w:rPr>
          <w:b/>
        </w:rPr>
        <w:t>СОДЕРЖАНИЕ УЧЕБНОГО ПРЕДМЕТА</w:t>
      </w:r>
    </w:p>
    <w:tbl>
      <w:tblPr>
        <w:tblStyle w:val="a3"/>
        <w:tblW w:w="0" w:type="auto"/>
        <w:tblLook w:val="04A0"/>
      </w:tblPr>
      <w:tblGrid>
        <w:gridCol w:w="671"/>
        <w:gridCol w:w="4872"/>
        <w:gridCol w:w="1547"/>
        <w:gridCol w:w="1832"/>
        <w:gridCol w:w="1760"/>
      </w:tblGrid>
      <w:tr w:rsidR="000A42B4" w:rsidTr="00B2148E">
        <w:trPr>
          <w:gridAfter w:val="2"/>
          <w:wAfter w:w="3621" w:type="dxa"/>
          <w:trHeight w:val="276"/>
        </w:trPr>
        <w:tc>
          <w:tcPr>
            <w:tcW w:w="675" w:type="dxa"/>
            <w:vMerge w:val="restart"/>
          </w:tcPr>
          <w:p w:rsidR="000A42B4" w:rsidRPr="001C2A14" w:rsidRDefault="000A42B4" w:rsidP="00B2148E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  <w:lang w:val="en-US"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4962" w:type="dxa"/>
            <w:vMerge w:val="restart"/>
          </w:tcPr>
          <w:p w:rsidR="000A42B4" w:rsidRDefault="000A42B4" w:rsidP="00B2148E">
            <w:pPr>
              <w:jc w:val="center"/>
              <w:rPr>
                <w:b/>
              </w:rPr>
            </w:pPr>
            <w:r>
              <w:rPr>
                <w:b/>
              </w:rPr>
              <w:t>Название раздела</w:t>
            </w:r>
          </w:p>
        </w:tc>
        <w:tc>
          <w:tcPr>
            <w:tcW w:w="1559" w:type="dxa"/>
            <w:vMerge w:val="restart"/>
          </w:tcPr>
          <w:p w:rsidR="000A42B4" w:rsidRDefault="000A42B4" w:rsidP="00B2148E">
            <w:pPr>
              <w:jc w:val="center"/>
              <w:rPr>
                <w:b/>
              </w:rPr>
            </w:pPr>
            <w:r>
              <w:rPr>
                <w:b/>
              </w:rPr>
              <w:t>Кол-во часов на изучение раздела</w:t>
            </w:r>
          </w:p>
        </w:tc>
      </w:tr>
      <w:tr w:rsidR="000A42B4" w:rsidTr="00B2148E">
        <w:tc>
          <w:tcPr>
            <w:tcW w:w="675" w:type="dxa"/>
            <w:vMerge/>
          </w:tcPr>
          <w:p w:rsidR="000A42B4" w:rsidRDefault="000A42B4" w:rsidP="00B2148E">
            <w:pPr>
              <w:jc w:val="center"/>
              <w:rPr>
                <w:b/>
              </w:rPr>
            </w:pPr>
          </w:p>
        </w:tc>
        <w:tc>
          <w:tcPr>
            <w:tcW w:w="4962" w:type="dxa"/>
            <w:vMerge/>
          </w:tcPr>
          <w:p w:rsidR="000A42B4" w:rsidRDefault="000A42B4" w:rsidP="00B2148E">
            <w:pPr>
              <w:jc w:val="center"/>
              <w:rPr>
                <w:b/>
              </w:rPr>
            </w:pPr>
          </w:p>
        </w:tc>
        <w:tc>
          <w:tcPr>
            <w:tcW w:w="1559" w:type="dxa"/>
            <w:vMerge/>
          </w:tcPr>
          <w:p w:rsidR="000A42B4" w:rsidRDefault="000A42B4" w:rsidP="00B2148E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0A42B4" w:rsidRDefault="000A42B4" w:rsidP="00B2148E">
            <w:pPr>
              <w:jc w:val="center"/>
              <w:rPr>
                <w:b/>
              </w:rPr>
            </w:pPr>
            <w:r>
              <w:rPr>
                <w:b/>
              </w:rPr>
              <w:t>Сочинения, изложения</w:t>
            </w:r>
          </w:p>
        </w:tc>
        <w:tc>
          <w:tcPr>
            <w:tcW w:w="1778" w:type="dxa"/>
          </w:tcPr>
          <w:p w:rsidR="000A42B4" w:rsidRDefault="000A42B4" w:rsidP="00B2148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Контрол</w:t>
            </w:r>
            <w:proofErr w:type="spellEnd"/>
            <w:r>
              <w:rPr>
                <w:b/>
              </w:rPr>
              <w:t>. раб</w:t>
            </w:r>
          </w:p>
        </w:tc>
      </w:tr>
      <w:tr w:rsidR="000A42B4" w:rsidTr="00B2148E">
        <w:tc>
          <w:tcPr>
            <w:tcW w:w="675" w:type="dxa"/>
          </w:tcPr>
          <w:p w:rsidR="000A42B4" w:rsidRPr="001C2A14" w:rsidRDefault="000A42B4" w:rsidP="00B2148E">
            <w:r w:rsidRPr="001C2A14">
              <w:t>1.</w:t>
            </w:r>
          </w:p>
        </w:tc>
        <w:tc>
          <w:tcPr>
            <w:tcW w:w="4962" w:type="dxa"/>
          </w:tcPr>
          <w:p w:rsidR="000A42B4" w:rsidRPr="001C2A14" w:rsidRDefault="000A42B4" w:rsidP="00B2148E">
            <w:r>
              <w:t>Язык. Речь. Общение</w:t>
            </w:r>
          </w:p>
        </w:tc>
        <w:tc>
          <w:tcPr>
            <w:tcW w:w="1559" w:type="dxa"/>
          </w:tcPr>
          <w:p w:rsidR="000A42B4" w:rsidRPr="001C2A14" w:rsidRDefault="000A42B4" w:rsidP="00B2148E">
            <w:pPr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0A42B4" w:rsidRPr="001C2A14" w:rsidRDefault="000A42B4" w:rsidP="00B2148E">
            <w:pPr>
              <w:jc w:val="center"/>
            </w:pPr>
            <w:r>
              <w:t>-</w:t>
            </w:r>
          </w:p>
        </w:tc>
        <w:tc>
          <w:tcPr>
            <w:tcW w:w="1778" w:type="dxa"/>
          </w:tcPr>
          <w:p w:rsidR="000A42B4" w:rsidRPr="001C2A14" w:rsidRDefault="000A42B4" w:rsidP="00B2148E">
            <w:pPr>
              <w:jc w:val="center"/>
            </w:pPr>
            <w:r>
              <w:t>-</w:t>
            </w:r>
          </w:p>
        </w:tc>
      </w:tr>
      <w:tr w:rsidR="000A42B4" w:rsidTr="00B2148E">
        <w:tc>
          <w:tcPr>
            <w:tcW w:w="675" w:type="dxa"/>
          </w:tcPr>
          <w:p w:rsidR="000A42B4" w:rsidRPr="001C2A14" w:rsidRDefault="000A42B4" w:rsidP="00B2148E">
            <w:r w:rsidRPr="001C2A14">
              <w:t>2.</w:t>
            </w:r>
          </w:p>
        </w:tc>
        <w:tc>
          <w:tcPr>
            <w:tcW w:w="4962" w:type="dxa"/>
          </w:tcPr>
          <w:p w:rsidR="000A42B4" w:rsidRPr="001C2A14" w:rsidRDefault="000A42B4" w:rsidP="00B2148E">
            <w:r>
              <w:t xml:space="preserve">Повторение </w:t>
            </w:r>
            <w:proofErr w:type="gramStart"/>
            <w:r>
              <w:t>изученного</w:t>
            </w:r>
            <w:proofErr w:type="gramEnd"/>
            <w:r>
              <w:t xml:space="preserve"> в 5 классе</w:t>
            </w:r>
          </w:p>
        </w:tc>
        <w:tc>
          <w:tcPr>
            <w:tcW w:w="1559" w:type="dxa"/>
          </w:tcPr>
          <w:p w:rsidR="000A42B4" w:rsidRPr="001C2A14" w:rsidRDefault="000A42B4" w:rsidP="00B2148E">
            <w:pPr>
              <w:jc w:val="center"/>
            </w:pPr>
            <w:r>
              <w:t>12</w:t>
            </w:r>
          </w:p>
        </w:tc>
        <w:tc>
          <w:tcPr>
            <w:tcW w:w="1843" w:type="dxa"/>
          </w:tcPr>
          <w:p w:rsidR="000A42B4" w:rsidRPr="001C2A14" w:rsidRDefault="000A42B4" w:rsidP="00B2148E">
            <w:pPr>
              <w:jc w:val="center"/>
            </w:pPr>
            <w:r>
              <w:t>1</w:t>
            </w:r>
          </w:p>
        </w:tc>
        <w:tc>
          <w:tcPr>
            <w:tcW w:w="1778" w:type="dxa"/>
          </w:tcPr>
          <w:p w:rsidR="000A42B4" w:rsidRPr="001C2A14" w:rsidRDefault="000A42B4" w:rsidP="00B2148E">
            <w:pPr>
              <w:jc w:val="center"/>
            </w:pPr>
            <w:r>
              <w:t>1</w:t>
            </w:r>
          </w:p>
        </w:tc>
      </w:tr>
      <w:tr w:rsidR="000A42B4" w:rsidTr="00B2148E">
        <w:tc>
          <w:tcPr>
            <w:tcW w:w="675" w:type="dxa"/>
          </w:tcPr>
          <w:p w:rsidR="000A42B4" w:rsidRPr="001C2A14" w:rsidRDefault="000A42B4" w:rsidP="00B2148E">
            <w:r w:rsidRPr="001C2A14">
              <w:t>3.</w:t>
            </w:r>
          </w:p>
        </w:tc>
        <w:tc>
          <w:tcPr>
            <w:tcW w:w="4962" w:type="dxa"/>
          </w:tcPr>
          <w:p w:rsidR="000A42B4" w:rsidRPr="001C2A14" w:rsidRDefault="000A42B4" w:rsidP="00B2148E">
            <w:r>
              <w:t>Текст</w:t>
            </w:r>
          </w:p>
        </w:tc>
        <w:tc>
          <w:tcPr>
            <w:tcW w:w="1559" w:type="dxa"/>
          </w:tcPr>
          <w:p w:rsidR="000A42B4" w:rsidRPr="001C2A14" w:rsidRDefault="000A42B4" w:rsidP="00B2148E">
            <w:pPr>
              <w:jc w:val="center"/>
            </w:pPr>
            <w:r>
              <w:t>6</w:t>
            </w:r>
          </w:p>
        </w:tc>
        <w:tc>
          <w:tcPr>
            <w:tcW w:w="1843" w:type="dxa"/>
          </w:tcPr>
          <w:p w:rsidR="000A42B4" w:rsidRPr="001C2A14" w:rsidRDefault="000A42B4" w:rsidP="00B2148E">
            <w:pPr>
              <w:jc w:val="center"/>
            </w:pPr>
            <w:r>
              <w:t>2</w:t>
            </w:r>
          </w:p>
        </w:tc>
        <w:tc>
          <w:tcPr>
            <w:tcW w:w="1778" w:type="dxa"/>
          </w:tcPr>
          <w:p w:rsidR="000A42B4" w:rsidRPr="001C2A14" w:rsidRDefault="000A42B4" w:rsidP="00B2148E">
            <w:pPr>
              <w:jc w:val="center"/>
            </w:pPr>
            <w:r>
              <w:t>-</w:t>
            </w:r>
          </w:p>
        </w:tc>
      </w:tr>
      <w:tr w:rsidR="000A42B4" w:rsidTr="00B2148E">
        <w:tc>
          <w:tcPr>
            <w:tcW w:w="675" w:type="dxa"/>
          </w:tcPr>
          <w:p w:rsidR="000A42B4" w:rsidRPr="001C2A14" w:rsidRDefault="000A42B4" w:rsidP="00B2148E">
            <w:r w:rsidRPr="001C2A14">
              <w:t>4.</w:t>
            </w:r>
          </w:p>
        </w:tc>
        <w:tc>
          <w:tcPr>
            <w:tcW w:w="4962" w:type="dxa"/>
          </w:tcPr>
          <w:p w:rsidR="000A42B4" w:rsidRPr="001C2A14" w:rsidRDefault="000A42B4" w:rsidP="00B2148E">
            <w:r>
              <w:t>Лексика. Культура речи</w:t>
            </w:r>
          </w:p>
        </w:tc>
        <w:tc>
          <w:tcPr>
            <w:tcW w:w="1559" w:type="dxa"/>
          </w:tcPr>
          <w:p w:rsidR="000A42B4" w:rsidRPr="001C2A14" w:rsidRDefault="000A42B4" w:rsidP="00B2148E">
            <w:pPr>
              <w:jc w:val="center"/>
            </w:pPr>
            <w:r>
              <w:t>13</w:t>
            </w:r>
          </w:p>
        </w:tc>
        <w:tc>
          <w:tcPr>
            <w:tcW w:w="1843" w:type="dxa"/>
          </w:tcPr>
          <w:p w:rsidR="000A42B4" w:rsidRPr="001C2A14" w:rsidRDefault="000A42B4" w:rsidP="00B2148E">
            <w:pPr>
              <w:jc w:val="center"/>
            </w:pPr>
            <w:r>
              <w:t>3</w:t>
            </w:r>
          </w:p>
        </w:tc>
        <w:tc>
          <w:tcPr>
            <w:tcW w:w="1778" w:type="dxa"/>
          </w:tcPr>
          <w:p w:rsidR="000A42B4" w:rsidRPr="001C2A14" w:rsidRDefault="000A42B4" w:rsidP="00B2148E">
            <w:pPr>
              <w:jc w:val="center"/>
            </w:pPr>
            <w:r>
              <w:t>-</w:t>
            </w:r>
          </w:p>
        </w:tc>
      </w:tr>
      <w:tr w:rsidR="000A42B4" w:rsidTr="00B2148E">
        <w:tc>
          <w:tcPr>
            <w:tcW w:w="675" w:type="dxa"/>
          </w:tcPr>
          <w:p w:rsidR="000A42B4" w:rsidRPr="001C2A14" w:rsidRDefault="000A42B4" w:rsidP="00B2148E">
            <w:r w:rsidRPr="001C2A14">
              <w:t>5.</w:t>
            </w:r>
          </w:p>
        </w:tc>
        <w:tc>
          <w:tcPr>
            <w:tcW w:w="4962" w:type="dxa"/>
          </w:tcPr>
          <w:p w:rsidR="000A42B4" w:rsidRPr="001C2A14" w:rsidRDefault="000A42B4" w:rsidP="00B2148E">
            <w:r>
              <w:t>Фразеология. Культура речи</w:t>
            </w:r>
          </w:p>
        </w:tc>
        <w:tc>
          <w:tcPr>
            <w:tcW w:w="1559" w:type="dxa"/>
          </w:tcPr>
          <w:p w:rsidR="000A42B4" w:rsidRPr="001C2A14" w:rsidRDefault="000A42B4" w:rsidP="00B2148E">
            <w:pPr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0A42B4" w:rsidRPr="001C2A14" w:rsidRDefault="000A42B4" w:rsidP="00B2148E">
            <w:pPr>
              <w:tabs>
                <w:tab w:val="left" w:pos="1358"/>
              </w:tabs>
              <w:jc w:val="center"/>
            </w:pPr>
            <w:r>
              <w:t>-</w:t>
            </w:r>
          </w:p>
        </w:tc>
        <w:tc>
          <w:tcPr>
            <w:tcW w:w="1778" w:type="dxa"/>
          </w:tcPr>
          <w:p w:rsidR="000A42B4" w:rsidRPr="001C2A14" w:rsidRDefault="000A42B4" w:rsidP="00B2148E">
            <w:pPr>
              <w:jc w:val="center"/>
            </w:pPr>
            <w:r>
              <w:t>-</w:t>
            </w:r>
          </w:p>
        </w:tc>
      </w:tr>
      <w:tr w:rsidR="000A42B4" w:rsidTr="00B2148E">
        <w:tc>
          <w:tcPr>
            <w:tcW w:w="675" w:type="dxa"/>
          </w:tcPr>
          <w:p w:rsidR="000A42B4" w:rsidRPr="001C2A14" w:rsidRDefault="000A42B4" w:rsidP="00B2148E">
            <w:r w:rsidRPr="001C2A14">
              <w:t>6.</w:t>
            </w:r>
          </w:p>
        </w:tc>
        <w:tc>
          <w:tcPr>
            <w:tcW w:w="4962" w:type="dxa"/>
          </w:tcPr>
          <w:p w:rsidR="000A42B4" w:rsidRPr="001C2A14" w:rsidRDefault="000A42B4" w:rsidP="00B2148E">
            <w:r>
              <w:t>Словообразование. Орфография. Культура речи</w:t>
            </w:r>
          </w:p>
        </w:tc>
        <w:tc>
          <w:tcPr>
            <w:tcW w:w="1559" w:type="dxa"/>
          </w:tcPr>
          <w:p w:rsidR="000A42B4" w:rsidRPr="001C2A14" w:rsidRDefault="000A42B4" w:rsidP="00B2148E">
            <w:pPr>
              <w:jc w:val="center"/>
            </w:pPr>
            <w:r>
              <w:t>34</w:t>
            </w:r>
          </w:p>
        </w:tc>
        <w:tc>
          <w:tcPr>
            <w:tcW w:w="1843" w:type="dxa"/>
          </w:tcPr>
          <w:p w:rsidR="000A42B4" w:rsidRPr="001C2A14" w:rsidRDefault="000A42B4" w:rsidP="00B2148E">
            <w:pPr>
              <w:jc w:val="center"/>
            </w:pPr>
            <w:r>
              <w:t>4</w:t>
            </w:r>
          </w:p>
        </w:tc>
        <w:tc>
          <w:tcPr>
            <w:tcW w:w="1778" w:type="dxa"/>
          </w:tcPr>
          <w:p w:rsidR="000A42B4" w:rsidRPr="001C2A14" w:rsidRDefault="000A42B4" w:rsidP="00B2148E">
            <w:pPr>
              <w:jc w:val="center"/>
            </w:pPr>
            <w:r>
              <w:t>1</w:t>
            </w:r>
          </w:p>
        </w:tc>
      </w:tr>
      <w:tr w:rsidR="000A42B4" w:rsidTr="00B2148E">
        <w:tc>
          <w:tcPr>
            <w:tcW w:w="675" w:type="dxa"/>
          </w:tcPr>
          <w:p w:rsidR="000A42B4" w:rsidRPr="001C2A14" w:rsidRDefault="000A42B4" w:rsidP="00B2148E">
            <w:r w:rsidRPr="001C2A14">
              <w:t>7.</w:t>
            </w:r>
          </w:p>
        </w:tc>
        <w:tc>
          <w:tcPr>
            <w:tcW w:w="4962" w:type="dxa"/>
          </w:tcPr>
          <w:p w:rsidR="000A42B4" w:rsidRPr="001C2A14" w:rsidRDefault="000A42B4" w:rsidP="00B2148E">
            <w:r>
              <w:t>Морфология. Орфография. Культура речи</w:t>
            </w:r>
          </w:p>
        </w:tc>
        <w:tc>
          <w:tcPr>
            <w:tcW w:w="1559" w:type="dxa"/>
          </w:tcPr>
          <w:p w:rsidR="000A42B4" w:rsidRPr="001C2A14" w:rsidRDefault="000A42B4" w:rsidP="00B2148E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0A42B4" w:rsidRPr="001C2A14" w:rsidRDefault="000A42B4" w:rsidP="00B2148E">
            <w:pPr>
              <w:jc w:val="center"/>
            </w:pPr>
            <w:r>
              <w:t>-</w:t>
            </w:r>
          </w:p>
        </w:tc>
        <w:tc>
          <w:tcPr>
            <w:tcW w:w="1778" w:type="dxa"/>
          </w:tcPr>
          <w:p w:rsidR="000A42B4" w:rsidRPr="001C2A14" w:rsidRDefault="000A42B4" w:rsidP="00B2148E">
            <w:pPr>
              <w:jc w:val="center"/>
            </w:pPr>
            <w:r>
              <w:t>-</w:t>
            </w:r>
          </w:p>
        </w:tc>
      </w:tr>
      <w:tr w:rsidR="000A42B4" w:rsidTr="00B2148E">
        <w:tc>
          <w:tcPr>
            <w:tcW w:w="675" w:type="dxa"/>
          </w:tcPr>
          <w:p w:rsidR="000A42B4" w:rsidRPr="001C2A14" w:rsidRDefault="000A42B4" w:rsidP="00B2148E">
            <w:r>
              <w:t>7.1.</w:t>
            </w:r>
          </w:p>
        </w:tc>
        <w:tc>
          <w:tcPr>
            <w:tcW w:w="4962" w:type="dxa"/>
          </w:tcPr>
          <w:p w:rsidR="000A42B4" w:rsidRPr="001C2A14" w:rsidRDefault="000A42B4" w:rsidP="00B2148E">
            <w:r>
              <w:t>Имя существительное</w:t>
            </w:r>
          </w:p>
        </w:tc>
        <w:tc>
          <w:tcPr>
            <w:tcW w:w="1559" w:type="dxa"/>
          </w:tcPr>
          <w:p w:rsidR="000A42B4" w:rsidRPr="001C2A14" w:rsidRDefault="000A42B4" w:rsidP="00B2148E">
            <w:pPr>
              <w:jc w:val="center"/>
            </w:pPr>
            <w:r>
              <w:t>23</w:t>
            </w:r>
          </w:p>
        </w:tc>
        <w:tc>
          <w:tcPr>
            <w:tcW w:w="1843" w:type="dxa"/>
          </w:tcPr>
          <w:p w:rsidR="000A42B4" w:rsidRPr="001C2A14" w:rsidRDefault="000A42B4" w:rsidP="00B2148E">
            <w:pPr>
              <w:jc w:val="center"/>
            </w:pPr>
            <w:r>
              <w:t>2</w:t>
            </w:r>
          </w:p>
        </w:tc>
        <w:tc>
          <w:tcPr>
            <w:tcW w:w="1778" w:type="dxa"/>
          </w:tcPr>
          <w:p w:rsidR="000A42B4" w:rsidRPr="001C2A14" w:rsidRDefault="000A42B4" w:rsidP="00B2148E">
            <w:pPr>
              <w:jc w:val="center"/>
            </w:pPr>
            <w:r>
              <w:t>1</w:t>
            </w:r>
          </w:p>
        </w:tc>
      </w:tr>
      <w:tr w:rsidR="000A42B4" w:rsidTr="00B2148E">
        <w:tc>
          <w:tcPr>
            <w:tcW w:w="675" w:type="dxa"/>
          </w:tcPr>
          <w:p w:rsidR="000A42B4" w:rsidRPr="001C2A14" w:rsidRDefault="000A42B4" w:rsidP="00B2148E">
            <w:r>
              <w:t>7.2.</w:t>
            </w:r>
          </w:p>
        </w:tc>
        <w:tc>
          <w:tcPr>
            <w:tcW w:w="4962" w:type="dxa"/>
          </w:tcPr>
          <w:p w:rsidR="000A42B4" w:rsidRPr="001C2A14" w:rsidRDefault="000A42B4" w:rsidP="00B2148E">
            <w:r>
              <w:t>Имя прилагательное</w:t>
            </w:r>
          </w:p>
        </w:tc>
        <w:tc>
          <w:tcPr>
            <w:tcW w:w="1559" w:type="dxa"/>
          </w:tcPr>
          <w:p w:rsidR="000A42B4" w:rsidRPr="001C2A14" w:rsidRDefault="000A42B4" w:rsidP="00B2148E">
            <w:pPr>
              <w:jc w:val="center"/>
            </w:pPr>
            <w:r>
              <w:t>27</w:t>
            </w:r>
          </w:p>
        </w:tc>
        <w:tc>
          <w:tcPr>
            <w:tcW w:w="1843" w:type="dxa"/>
          </w:tcPr>
          <w:p w:rsidR="000A42B4" w:rsidRPr="001C2A14" w:rsidRDefault="000A42B4" w:rsidP="00B2148E">
            <w:pPr>
              <w:jc w:val="center"/>
            </w:pPr>
            <w:r>
              <w:t>5</w:t>
            </w:r>
          </w:p>
        </w:tc>
        <w:tc>
          <w:tcPr>
            <w:tcW w:w="1778" w:type="dxa"/>
          </w:tcPr>
          <w:p w:rsidR="000A42B4" w:rsidRPr="001C2A14" w:rsidRDefault="000A42B4" w:rsidP="00B2148E">
            <w:pPr>
              <w:jc w:val="center"/>
            </w:pPr>
            <w:r>
              <w:t>1</w:t>
            </w:r>
          </w:p>
        </w:tc>
      </w:tr>
      <w:tr w:rsidR="000A42B4" w:rsidTr="00B2148E">
        <w:tc>
          <w:tcPr>
            <w:tcW w:w="675" w:type="dxa"/>
          </w:tcPr>
          <w:p w:rsidR="000A42B4" w:rsidRDefault="000A42B4" w:rsidP="00B2148E">
            <w:r>
              <w:t>7.3.</w:t>
            </w:r>
          </w:p>
        </w:tc>
        <w:tc>
          <w:tcPr>
            <w:tcW w:w="4962" w:type="dxa"/>
          </w:tcPr>
          <w:p w:rsidR="000A42B4" w:rsidRDefault="000A42B4" w:rsidP="00B2148E">
            <w:r>
              <w:t>Имя числительное</w:t>
            </w:r>
          </w:p>
        </w:tc>
        <w:tc>
          <w:tcPr>
            <w:tcW w:w="1559" w:type="dxa"/>
          </w:tcPr>
          <w:p w:rsidR="000A42B4" w:rsidRPr="001C2A14" w:rsidRDefault="000A42B4" w:rsidP="00B2148E">
            <w:pPr>
              <w:jc w:val="center"/>
            </w:pPr>
            <w:r>
              <w:t>19</w:t>
            </w:r>
          </w:p>
        </w:tc>
        <w:tc>
          <w:tcPr>
            <w:tcW w:w="1843" w:type="dxa"/>
          </w:tcPr>
          <w:p w:rsidR="000A42B4" w:rsidRPr="001C2A14" w:rsidRDefault="000A42B4" w:rsidP="00B2148E">
            <w:pPr>
              <w:jc w:val="center"/>
            </w:pPr>
            <w:r>
              <w:t>1</w:t>
            </w:r>
          </w:p>
        </w:tc>
        <w:tc>
          <w:tcPr>
            <w:tcW w:w="1778" w:type="dxa"/>
          </w:tcPr>
          <w:p w:rsidR="000A42B4" w:rsidRPr="001C2A14" w:rsidRDefault="000A42B4" w:rsidP="00B2148E">
            <w:pPr>
              <w:jc w:val="center"/>
            </w:pPr>
            <w:r>
              <w:t>1</w:t>
            </w:r>
          </w:p>
        </w:tc>
      </w:tr>
      <w:tr w:rsidR="000A42B4" w:rsidTr="00B2148E">
        <w:tc>
          <w:tcPr>
            <w:tcW w:w="675" w:type="dxa"/>
          </w:tcPr>
          <w:p w:rsidR="000A42B4" w:rsidRDefault="000A42B4" w:rsidP="00B2148E">
            <w:r>
              <w:t>7.4.</w:t>
            </w:r>
          </w:p>
        </w:tc>
        <w:tc>
          <w:tcPr>
            <w:tcW w:w="4962" w:type="dxa"/>
          </w:tcPr>
          <w:p w:rsidR="000A42B4" w:rsidRDefault="000A42B4" w:rsidP="00B2148E">
            <w:r>
              <w:t>Местоимение</w:t>
            </w:r>
          </w:p>
        </w:tc>
        <w:tc>
          <w:tcPr>
            <w:tcW w:w="1559" w:type="dxa"/>
          </w:tcPr>
          <w:p w:rsidR="000A42B4" w:rsidRPr="001C2A14" w:rsidRDefault="000A42B4" w:rsidP="00B2148E">
            <w:pPr>
              <w:jc w:val="center"/>
            </w:pPr>
            <w:r>
              <w:t>26</w:t>
            </w:r>
          </w:p>
        </w:tc>
        <w:tc>
          <w:tcPr>
            <w:tcW w:w="1843" w:type="dxa"/>
          </w:tcPr>
          <w:p w:rsidR="000A42B4" w:rsidRPr="001C2A14" w:rsidRDefault="000A42B4" w:rsidP="00B2148E">
            <w:pPr>
              <w:jc w:val="center"/>
            </w:pPr>
            <w:r>
              <w:t>3</w:t>
            </w:r>
          </w:p>
        </w:tc>
        <w:tc>
          <w:tcPr>
            <w:tcW w:w="1778" w:type="dxa"/>
          </w:tcPr>
          <w:p w:rsidR="000A42B4" w:rsidRPr="001C2A14" w:rsidRDefault="000A42B4" w:rsidP="00B2148E">
            <w:pPr>
              <w:jc w:val="center"/>
            </w:pPr>
            <w:r>
              <w:t>1</w:t>
            </w:r>
          </w:p>
        </w:tc>
      </w:tr>
      <w:tr w:rsidR="000A42B4" w:rsidTr="00B2148E">
        <w:tc>
          <w:tcPr>
            <w:tcW w:w="675" w:type="dxa"/>
          </w:tcPr>
          <w:p w:rsidR="000A42B4" w:rsidRPr="001C2A14" w:rsidRDefault="000A42B4" w:rsidP="00B2148E">
            <w:r>
              <w:t>7.5.</w:t>
            </w:r>
          </w:p>
        </w:tc>
        <w:tc>
          <w:tcPr>
            <w:tcW w:w="4962" w:type="dxa"/>
          </w:tcPr>
          <w:p w:rsidR="000A42B4" w:rsidRPr="001C2A14" w:rsidRDefault="000A42B4" w:rsidP="00B2148E">
            <w:r>
              <w:t>Глагол</w:t>
            </w:r>
          </w:p>
        </w:tc>
        <w:tc>
          <w:tcPr>
            <w:tcW w:w="1559" w:type="dxa"/>
          </w:tcPr>
          <w:p w:rsidR="000A42B4" w:rsidRPr="001C2A14" w:rsidRDefault="000A42B4" w:rsidP="00B2148E">
            <w:pPr>
              <w:jc w:val="center"/>
            </w:pPr>
            <w:r>
              <w:t>33</w:t>
            </w:r>
          </w:p>
        </w:tc>
        <w:tc>
          <w:tcPr>
            <w:tcW w:w="1843" w:type="dxa"/>
          </w:tcPr>
          <w:p w:rsidR="000A42B4" w:rsidRPr="001C2A14" w:rsidRDefault="000A42B4" w:rsidP="00B2148E">
            <w:pPr>
              <w:jc w:val="center"/>
            </w:pPr>
            <w:r>
              <w:t>4</w:t>
            </w:r>
          </w:p>
        </w:tc>
        <w:tc>
          <w:tcPr>
            <w:tcW w:w="1778" w:type="dxa"/>
          </w:tcPr>
          <w:p w:rsidR="000A42B4" w:rsidRPr="001C2A14" w:rsidRDefault="000A42B4" w:rsidP="00B2148E">
            <w:pPr>
              <w:jc w:val="center"/>
            </w:pPr>
            <w:r>
              <w:t>1</w:t>
            </w:r>
          </w:p>
        </w:tc>
      </w:tr>
      <w:tr w:rsidR="000A42B4" w:rsidTr="00B2148E">
        <w:tc>
          <w:tcPr>
            <w:tcW w:w="675" w:type="dxa"/>
          </w:tcPr>
          <w:p w:rsidR="000A42B4" w:rsidRPr="001C2A14" w:rsidRDefault="000A42B4" w:rsidP="00B2148E">
            <w:r>
              <w:t>8</w:t>
            </w:r>
          </w:p>
        </w:tc>
        <w:tc>
          <w:tcPr>
            <w:tcW w:w="4962" w:type="dxa"/>
          </w:tcPr>
          <w:p w:rsidR="000A42B4" w:rsidRPr="001C2A14" w:rsidRDefault="000A42B4" w:rsidP="00B2148E">
            <w:r>
              <w:t xml:space="preserve">Повторение и систематизация </w:t>
            </w:r>
            <w:proofErr w:type="gramStart"/>
            <w:r>
              <w:t>изученного</w:t>
            </w:r>
            <w:proofErr w:type="gramEnd"/>
            <w:r>
              <w:t xml:space="preserve"> в 5 и 6 классах</w:t>
            </w:r>
          </w:p>
        </w:tc>
        <w:tc>
          <w:tcPr>
            <w:tcW w:w="1559" w:type="dxa"/>
          </w:tcPr>
          <w:p w:rsidR="000A42B4" w:rsidRPr="001C2A14" w:rsidRDefault="000A42B4" w:rsidP="00B2148E">
            <w:pPr>
              <w:jc w:val="center"/>
            </w:pPr>
            <w:r>
              <w:t>7</w:t>
            </w:r>
          </w:p>
        </w:tc>
        <w:tc>
          <w:tcPr>
            <w:tcW w:w="1843" w:type="dxa"/>
          </w:tcPr>
          <w:p w:rsidR="000A42B4" w:rsidRPr="001C2A14" w:rsidRDefault="000A42B4" w:rsidP="00B2148E">
            <w:pPr>
              <w:jc w:val="center"/>
            </w:pPr>
            <w:r>
              <w:t>-</w:t>
            </w:r>
          </w:p>
        </w:tc>
        <w:tc>
          <w:tcPr>
            <w:tcW w:w="1778" w:type="dxa"/>
          </w:tcPr>
          <w:p w:rsidR="000A42B4" w:rsidRPr="001C2A14" w:rsidRDefault="000A42B4" w:rsidP="00B2148E">
            <w:pPr>
              <w:jc w:val="center"/>
            </w:pPr>
            <w:r>
              <w:t>1</w:t>
            </w:r>
          </w:p>
        </w:tc>
      </w:tr>
      <w:tr w:rsidR="000A42B4" w:rsidTr="00B2148E">
        <w:tc>
          <w:tcPr>
            <w:tcW w:w="5637" w:type="dxa"/>
            <w:gridSpan w:val="2"/>
          </w:tcPr>
          <w:p w:rsidR="000A42B4" w:rsidRPr="00810EB0" w:rsidRDefault="000A42B4" w:rsidP="00B2148E">
            <w:pPr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559" w:type="dxa"/>
          </w:tcPr>
          <w:p w:rsidR="000A42B4" w:rsidRPr="00810EB0" w:rsidRDefault="000A42B4" w:rsidP="00B2148E">
            <w:pPr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  <w:tc>
          <w:tcPr>
            <w:tcW w:w="1843" w:type="dxa"/>
          </w:tcPr>
          <w:p w:rsidR="000A42B4" w:rsidRPr="00810EB0" w:rsidRDefault="000A42B4" w:rsidP="00B2148E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778" w:type="dxa"/>
          </w:tcPr>
          <w:p w:rsidR="000A42B4" w:rsidRPr="00810EB0" w:rsidRDefault="000A42B4" w:rsidP="00B2148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B2148E" w:rsidRPr="009470BA" w:rsidRDefault="00B2148E" w:rsidP="00B2148E">
      <w:pPr>
        <w:jc w:val="both"/>
      </w:pPr>
    </w:p>
    <w:p w:rsidR="00B2148E" w:rsidRPr="001F529C" w:rsidRDefault="00B2148E" w:rsidP="00B2148E">
      <w:pPr>
        <w:jc w:val="center"/>
        <w:rPr>
          <w:b/>
        </w:rPr>
      </w:pPr>
      <w:r>
        <w:rPr>
          <w:b/>
        </w:rPr>
        <w:t>ПЛАНИРУЕМЫЕ РЕЗУЛЬТАТЫ ОСВОЕНИЯ УЧЕБНОГО ПРЕДМЕТА</w:t>
      </w:r>
    </w:p>
    <w:p w:rsidR="00124156" w:rsidRDefault="00124156" w:rsidP="00124156">
      <w:pPr>
        <w:ind w:firstLine="360"/>
        <w:jc w:val="both"/>
      </w:pPr>
      <w:r>
        <w:rPr>
          <w:b/>
          <w:u w:val="single"/>
        </w:rPr>
        <w:t>Личностные результаты</w:t>
      </w:r>
      <w:r>
        <w:rPr>
          <w:b/>
        </w:rPr>
        <w:t>:</w:t>
      </w:r>
    </w:p>
    <w:p w:rsidR="00124156" w:rsidRDefault="00124156" w:rsidP="00124156">
      <w:pPr>
        <w:numPr>
          <w:ilvl w:val="0"/>
          <w:numId w:val="1"/>
        </w:numPr>
        <w:jc w:val="both"/>
      </w:pPr>
      <w:r>
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интеллектуальны, творческих способностей и моральных качеств личности; его значения в процессе получения школьного образования;</w:t>
      </w:r>
    </w:p>
    <w:p w:rsidR="00124156" w:rsidRDefault="00124156" w:rsidP="00124156">
      <w:pPr>
        <w:numPr>
          <w:ilvl w:val="0"/>
          <w:numId w:val="1"/>
        </w:numPr>
        <w:jc w:val="both"/>
      </w:pPr>
      <w: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124156" w:rsidRDefault="00124156" w:rsidP="00124156">
      <w:pPr>
        <w:numPr>
          <w:ilvl w:val="0"/>
          <w:numId w:val="1"/>
        </w:numPr>
        <w:jc w:val="both"/>
      </w:pPr>
      <w:r>
        <w:t>достаточный объём словарного запаса и усвоенных грамматических сре</w:t>
      </w:r>
      <w:proofErr w:type="gramStart"/>
      <w:r>
        <w:t>дств дл</w:t>
      </w:r>
      <w:proofErr w:type="gramEnd"/>
      <w:r>
        <w:t>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124156" w:rsidRDefault="00124156" w:rsidP="00124156">
      <w:pPr>
        <w:jc w:val="both"/>
      </w:pPr>
      <w:r>
        <w:t xml:space="preserve">Ученик получит возможность для формирования: </w:t>
      </w:r>
    </w:p>
    <w:p w:rsidR="00124156" w:rsidRDefault="00124156" w:rsidP="00124156">
      <w:pPr>
        <w:ind w:firstLine="360"/>
        <w:jc w:val="both"/>
      </w:pPr>
      <w:r>
        <w:t>• выраженной устойчивой учебно-познавательной мотивации и интереса к учению;</w:t>
      </w:r>
    </w:p>
    <w:p w:rsidR="00124156" w:rsidRDefault="00124156" w:rsidP="00124156">
      <w:pPr>
        <w:ind w:firstLine="360"/>
        <w:jc w:val="both"/>
      </w:pPr>
      <w:r>
        <w:t>• готовности к самообразованию и самовоспитанию;</w:t>
      </w:r>
    </w:p>
    <w:p w:rsidR="00124156" w:rsidRDefault="00124156" w:rsidP="00124156">
      <w:pPr>
        <w:ind w:firstLine="360"/>
        <w:jc w:val="both"/>
      </w:pPr>
      <w:r>
        <w:t xml:space="preserve">• эмпатии как осознанного понимания и сопереживания чувствам других, </w:t>
      </w:r>
      <w:proofErr w:type="gramStart"/>
      <w:r>
        <w:t>выражающейся</w:t>
      </w:r>
      <w:proofErr w:type="gramEnd"/>
      <w:r>
        <w:t xml:space="preserve"> в поступках, направленных на помощь и обеспечение благополучия.</w:t>
      </w:r>
    </w:p>
    <w:p w:rsidR="00124156" w:rsidRDefault="00124156" w:rsidP="00124156">
      <w:pPr>
        <w:ind w:firstLine="360"/>
        <w:jc w:val="both"/>
        <w:rPr>
          <w:b/>
        </w:rPr>
      </w:pPr>
      <w:r>
        <w:rPr>
          <w:b/>
          <w:u w:val="single"/>
        </w:rPr>
        <w:t>Предметные результаты</w:t>
      </w:r>
      <w:r>
        <w:rPr>
          <w:b/>
        </w:rPr>
        <w:t>:</w:t>
      </w:r>
    </w:p>
    <w:p w:rsidR="00124156" w:rsidRDefault="00124156" w:rsidP="0012415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Речь и речевое общение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использовать различные виды монолога и диалога в различных ситуациях общения;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соблюдать нормы речевого поведения в типичных ситуациях общения;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• выступать перед аудиторией с небольшим докладом; публично представлять </w:t>
      </w:r>
      <w:proofErr w:type="spellStart"/>
      <w:r>
        <w:rPr>
          <w:color w:val="000000"/>
        </w:rPr>
        <w:t>минипроект</w:t>
      </w:r>
      <w:proofErr w:type="spellEnd"/>
      <w:r>
        <w:rPr>
          <w:color w:val="000000"/>
        </w:rPr>
        <w:t>; публично защищать свою позицию;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участвовать в коллективном обсуждении проблем, аргументировать собственную позицию, доказывать её, убеждать;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понимать основные причины коммуникативных неудач и объяснять их.</w:t>
      </w:r>
    </w:p>
    <w:p w:rsidR="00124156" w:rsidRDefault="00124156" w:rsidP="0012415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Речевая деятельность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b/>
          <w:bCs/>
          <w:color w:val="000000"/>
        </w:rPr>
        <w:t>Аудирование</w:t>
      </w:r>
      <w:proofErr w:type="spellEnd"/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• различным видам </w:t>
      </w:r>
      <w:proofErr w:type="spellStart"/>
      <w:r>
        <w:rPr>
          <w:color w:val="000000"/>
        </w:rPr>
        <w:t>аудирования</w:t>
      </w:r>
      <w:proofErr w:type="spellEnd"/>
      <w:r>
        <w:rPr>
          <w:color w:val="000000"/>
        </w:rPr>
        <w:t xml:space="preserve"> (с пониманием основного содержания </w:t>
      </w:r>
      <w:proofErr w:type="spellStart"/>
      <w:r>
        <w:rPr>
          <w:color w:val="000000"/>
        </w:rPr>
        <w:t>аудиотекста</w:t>
      </w:r>
      <w:proofErr w:type="spellEnd"/>
      <w:r>
        <w:rPr>
          <w:color w:val="000000"/>
        </w:rPr>
        <w:t xml:space="preserve">, с выборочным извлечением информации); передавать содержание </w:t>
      </w:r>
      <w:proofErr w:type="spellStart"/>
      <w:r>
        <w:rPr>
          <w:color w:val="000000"/>
        </w:rPr>
        <w:t>аудиотекста</w:t>
      </w:r>
      <w:proofErr w:type="spellEnd"/>
      <w:r>
        <w:rPr>
          <w:color w:val="000000"/>
        </w:rPr>
        <w:t xml:space="preserve"> в соответствии с заданной коммуникативной задачей в устной форме;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• понимать и формулировать в устной форме тему, коммуникативную задачу, основную мысль, логику изложения учебно-научного, разговорного, художественного </w:t>
      </w:r>
      <w:proofErr w:type="spellStart"/>
      <w:r>
        <w:rPr>
          <w:color w:val="000000"/>
        </w:rPr>
        <w:t>аудиотекстов</w:t>
      </w:r>
      <w:proofErr w:type="spellEnd"/>
      <w:r>
        <w:rPr>
          <w:color w:val="000000"/>
        </w:rPr>
        <w:t>, распознавать в них основную и дополнительную информацию, комментировать её в устной форме;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• передавать содержание </w:t>
      </w:r>
      <w:proofErr w:type="spellStart"/>
      <w:r>
        <w:rPr>
          <w:color w:val="000000"/>
        </w:rPr>
        <w:t>учебно</w:t>
      </w:r>
      <w:proofErr w:type="spellEnd"/>
      <w:r>
        <w:rPr>
          <w:color w:val="000000"/>
        </w:rPr>
        <w:t xml:space="preserve"> - научного, разговорного, художественного </w:t>
      </w:r>
      <w:proofErr w:type="spellStart"/>
      <w:r>
        <w:rPr>
          <w:color w:val="000000"/>
        </w:rPr>
        <w:t>аудиотекстов</w:t>
      </w:r>
      <w:proofErr w:type="spellEnd"/>
      <w:r>
        <w:rPr>
          <w:color w:val="000000"/>
        </w:rPr>
        <w:t xml:space="preserve"> в форме плана, ученического изложения.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понимать явную и скрытую (подтекстовую) информацию текста, анализировать и комментировать её в устной форме.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Чтение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понимать содержание прочитанных учебно-научных, художественных текстов и воспроизводить их в устной форме в соответствии с ситуацией общения, а также в форме ученического изложения, в форме плана (в устной и письменной форме);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передавать схематически представленную информацию в виде связного текста;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использовать приёмы работы с учебной книгой, справочниками и другими информационными источниками;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понимать, анализировать, оценивать явную и скрытую (подтекстовую) информацию в прочитанных текстах разной функционально-стилевой принадлежности;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извлекать информацию по заданной проблеме из различных источников высказывать собственную точку зрения на решение проблемы.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Говорение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создавать устные монологические и диалогические высказывания на учебные темы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обсуждать и чётко формулировать цели, план совместной групповой учебной деятельности, распределение частей работы;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лексику, правила речевого этикета.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создавать устные монологические и диалогические высказывания различных типов и жанров в учебно-научной сфере общения;</w:t>
      </w:r>
    </w:p>
    <w:p w:rsidR="00124156" w:rsidRDefault="00124156" w:rsidP="0012415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выступать перед аудиторией с докладом; публично защищать мин</w:t>
      </w:r>
      <w:proofErr w:type="gramStart"/>
      <w:r>
        <w:rPr>
          <w:color w:val="000000"/>
        </w:rPr>
        <w:t>и-</w:t>
      </w:r>
      <w:proofErr w:type="gramEnd"/>
      <w:r>
        <w:rPr>
          <w:color w:val="000000"/>
        </w:rPr>
        <w:t xml:space="preserve"> проект;</w:t>
      </w:r>
    </w:p>
    <w:p w:rsidR="00124156" w:rsidRDefault="00124156" w:rsidP="0012415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участвовать в дискуссии на учебно-научные темы, соблюдая нормы учебно-научного общения;</w:t>
      </w:r>
    </w:p>
    <w:p w:rsidR="00124156" w:rsidRDefault="00124156" w:rsidP="0012415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• анализировать и оценивать речевые высказывания с точки зрения их успешности в достижении прогнозируемого результата.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Письмо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создавать письменные монологические высказывания (ученические сочинения) разной коммуникативной направленности с учётом целей и ситуации общения;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излагать содержание прослушанного или прочитанного текста (подробно, сжато, выборочно) в форме ученического изложения и плана;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писать сочинения, изложения;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составлять планы, доклады.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Текст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анализировать и характеризовать тексты различных типов речи, стилей с точки зрения смыслового содержания и структуры, а также требований, предъявляемых к тексту как речевому произведению;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осуществлять информационную переработку текста, передавая его содержание в виде плана, тезисов, схемы, таблицы и т. п.;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создавать и редактировать собственные тексты различных типов речи, стилей с учётом требований к построению связного текста.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создавать в устной и письменной форме учебно-научные тексты (тезисы, конспект, участие в беседе, дискуссии),</w:t>
      </w:r>
    </w:p>
    <w:p w:rsidR="00124156" w:rsidRDefault="00124156" w:rsidP="0012415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Функциональные разновидности языка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владеть практическими умениями различать тексты разговорного характера, учебно-научные, тексты художественной литературы;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color w:val="000000"/>
        </w:rPr>
        <w:t>• различать и анализировать тексты разных стилей: учебно-научного, разговорной речи (сообщение, доклад, выступление; рассказ, беседа, спор как жанры разговорной речи);</w:t>
      </w:r>
      <w:proofErr w:type="gramEnd"/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создавать устные и письменные высказывания разных стилей и типов речи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исправлять речевые недостатки, редактировать текст;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выступать перед аудиторией сверстников с небольшими информационными сообщениями, сообщением и небольшим докладом на учебно-научную тему.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• различать и анализировать тексты разговорного характера, </w:t>
      </w:r>
      <w:proofErr w:type="spellStart"/>
      <w:r>
        <w:rPr>
          <w:color w:val="000000"/>
        </w:rPr>
        <w:t>учебно</w:t>
      </w:r>
      <w:proofErr w:type="spellEnd"/>
      <w:r>
        <w:rPr>
          <w:color w:val="000000"/>
        </w:rPr>
        <w:t xml:space="preserve"> - научные, тексты художественной литературы с точки зрения специфики использования в них лексических и синтаксических средств;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создавать тексты различных функциональных стилей, участвовать в дискуссиях на учебно-научные темы; готовить выступление, сочинение-рассуждение; принимать участие в беседах, разговорах, спорах, соблюдая нормы речевого поведения;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</w:r>
    </w:p>
    <w:p w:rsidR="00124156" w:rsidRDefault="00124156" w:rsidP="0012415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Общие сведения о языке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характеризовать основные функции русского языка, место русского языка среди других языков;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оценивать использование основных изобразительных средств языка.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характеризовать вклад выдающихся лингвистов в развитие языка.</w:t>
      </w:r>
    </w:p>
    <w:p w:rsidR="00124156" w:rsidRDefault="00124156" w:rsidP="0012415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Фонетика и орфоэпия. Графика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lastRenderedPageBreak/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проводить фонетический анализ слова;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соблюдать основные орфоэпические правила современного русского литературного языка;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извлекать необходимую информацию из орфоэпических словарей и справочников; использовать её в различных видах деятельности.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выразительно читать прозаические и поэтические тексты;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извлекать необходимую информацию из мультимедийных орфоэпических словарей и справочников; использовать её в различных видах деятельности.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Морфемика и словообразование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делить слова на морфемы на основе смыслового, грамматического и словообразовательного анализа слова;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различать изученные способы словообразования;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анализировать и самостоятельно составлять словообразовательные пары и словообразовательные цепочки слов;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• применять знания и умения по </w:t>
      </w:r>
      <w:proofErr w:type="spellStart"/>
      <w:r>
        <w:rPr>
          <w:color w:val="000000"/>
        </w:rPr>
        <w:t>морфемике</w:t>
      </w:r>
      <w:proofErr w:type="spellEnd"/>
      <w:r>
        <w:rPr>
          <w:color w:val="000000"/>
        </w:rPr>
        <w:t xml:space="preserve"> и словообразованию в практике правописания.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характеризовать словообразовательные цепочки и словообразовательные гнёзда, устанавливая смысловую и структурную связь однокоренных слов;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опознавать основные выразительные средства словообразования в художественной речи и оценивать их;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извлекать необходимую информацию из морфемных, словообразовательных и этимологических словарей и справочников, в том числе мультимедийных;</w:t>
      </w:r>
    </w:p>
    <w:p w:rsidR="00124156" w:rsidRDefault="00124156" w:rsidP="0012415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Лексикология и фразеология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а также указывая сферу употребления и стилистическую окраску слова;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группировать слова по тематическим группам;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подбирать к словам синонимы, антонимы;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соблюдать лексические нормы в устных и письменных высказываниях;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опознавать основные виды тропов, построенных на переносном значении слова (метафора, эпитет, олицетворение);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пользоваться различными видами лексических словарей (толковым словарём, словарём синонимов, антонимов, фразеологическим словарём и др.) и использовать полученную информацию в различных видах деятельности.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объяснять общие принципы классификации словарного состава русского языка;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аргументировать различие лексического и грамматического значений слова;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опознавать омонимы разных видов;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оценивать собственную и чужую речь с точки зрения точного, уместного и выразительного словоупотребления;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опознавать основные выразительные средства лексики в художественной речи и оценивать их; объяснять особенности употребления лексических сре</w:t>
      </w:r>
      <w:proofErr w:type="gramStart"/>
      <w:r>
        <w:rPr>
          <w:color w:val="000000"/>
        </w:rPr>
        <w:t>дств в т</w:t>
      </w:r>
      <w:proofErr w:type="gramEnd"/>
      <w:r>
        <w:rPr>
          <w:color w:val="000000"/>
        </w:rPr>
        <w:t>екстах разных стилей речи;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Морфология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• опознавать самостоятельные (знаменательные) части речи и их формы, служебные части речи;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анализировать слово с точки зрения его принадлежности к той или иной части речи;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употреблять формы слов различных частей речи в соответствии с нормами современного русского литературного языка;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применять морфологические знания и умения в практике правописания, в различных видах анализа;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опознавать основные выразительные средства морфологии в художественной речи и оценивать их; объяснять особенности употребления морфологических сре</w:t>
      </w:r>
      <w:proofErr w:type="gramStart"/>
      <w:r>
        <w:rPr>
          <w:color w:val="000000"/>
        </w:rPr>
        <w:t>дств в т</w:t>
      </w:r>
      <w:proofErr w:type="gramEnd"/>
      <w:r>
        <w:rPr>
          <w:color w:val="000000"/>
        </w:rPr>
        <w:t>екстах разных стилей речи;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Синтаксис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опознавать основные единицы синтаксиса (словосочетание, предложение) и их виды;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употреблять синтаксические единицы в соответствии с нормами современного русского литературного языка;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применять синтаксические знания и умения в практике правописания.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анализировать синонимические средства синтаксиса;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опознавать основные выразительные средства синтаксиса в художественной речи и оценивать их; объяснять особенности употребления синтаксических конструкций в текстах разных стилей речи;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Правописание: орфография и пунктуация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соблюдать орфографические и пунктуационные нормы в процессе письма (в объёме содержания курса);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объяснять выбор написания в устной форме (рассуждение) и письменной форме (с помощью графических символов);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обнаруживать и исправлять орфографические и пунктуационные ошибки;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извлекать необходимую информацию из орфографических словарей и справочников; использовать её в процессе письма.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демонстрировать роль орфографии и пунктуации в передаче смысловой стороны речи;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u w:val="single"/>
        </w:rPr>
        <w:t>Язык и культура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научится: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выявлять единицы языка в произведениях устного народного творчества, в художественной литературе;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приводить примеры, которые доказывают, что изучение языка позволяет лучше узнать историю и культуру страны;</w:t>
      </w:r>
    </w:p>
    <w:p w:rsidR="00124156" w:rsidRDefault="00124156" w:rsidP="0012415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уместно использовать правила русского речевого этикета в учебной деятельности и повседневной жизни.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Ученик получит возможность научиться</w:t>
      </w:r>
      <w:r>
        <w:rPr>
          <w:color w:val="000000"/>
        </w:rPr>
        <w:t>:</w:t>
      </w:r>
    </w:p>
    <w:p w:rsidR="00124156" w:rsidRDefault="00124156" w:rsidP="00124156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• характеризовать на отдельных примерах взаимосвязь языка, культуры и истории народа — носителя языка.</w:t>
      </w:r>
    </w:p>
    <w:p w:rsidR="00124156" w:rsidRDefault="00124156" w:rsidP="00124156">
      <w:pPr>
        <w:jc w:val="both"/>
        <w:rPr>
          <w:b/>
        </w:rPr>
      </w:pPr>
    </w:p>
    <w:p w:rsidR="00124156" w:rsidRDefault="00124156" w:rsidP="00124156">
      <w:pPr>
        <w:jc w:val="both"/>
      </w:pPr>
      <w:r>
        <w:rPr>
          <w:b/>
          <w:u w:val="single"/>
        </w:rPr>
        <w:t>Метапредметными результатами</w:t>
      </w:r>
      <w:r>
        <w:t xml:space="preserve"> являются:</w:t>
      </w:r>
    </w:p>
    <w:p w:rsidR="00124156" w:rsidRDefault="00124156" w:rsidP="00124156">
      <w:pPr>
        <w:pStyle w:val="a6"/>
        <w:spacing w:before="0" w:beforeAutospacing="0" w:after="0" w:afterAutospacing="0"/>
        <w:contextualSpacing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Регулятивные  результаты:</w:t>
      </w:r>
    </w:p>
    <w:p w:rsidR="00124156" w:rsidRDefault="00124156" w:rsidP="00124156">
      <w:pPr>
        <w:spacing w:after="200"/>
        <w:contextualSpacing/>
        <w:jc w:val="both"/>
      </w:pPr>
      <w:r>
        <w:rPr>
          <w:color w:val="000000"/>
        </w:rPr>
        <w:lastRenderedPageBreak/>
        <w:t>-</w:t>
      </w:r>
      <w:r>
        <w:t xml:space="preserve"> адекватно оценивать свои достижения, осознавать возникающие трудности и стараться искать способы их преодоления;</w:t>
      </w:r>
    </w:p>
    <w:p w:rsidR="00124156" w:rsidRDefault="00124156" w:rsidP="00124156">
      <w:pPr>
        <w:spacing w:after="200"/>
        <w:contextualSpacing/>
        <w:jc w:val="both"/>
      </w:pPr>
      <w:r>
        <w:t xml:space="preserve">- </w:t>
      </w:r>
      <w:r>
        <w:rPr>
          <w:rStyle w:val="c11"/>
        </w:rPr>
        <w:t>выполнять учебное задание в соответствии с целью,</w:t>
      </w:r>
      <w:r>
        <w:t xml:space="preserve"> определять последовательность промежуточных целей и соответствующих им действий с учетом конечного результата;</w:t>
      </w:r>
    </w:p>
    <w:p w:rsidR="00124156" w:rsidRDefault="00124156" w:rsidP="00124156">
      <w:pPr>
        <w:spacing w:after="200"/>
        <w:contextualSpacing/>
        <w:jc w:val="both"/>
      </w:pPr>
      <w:r>
        <w:t>- уметь ориентироваться  на образец и правило выполнения задания;</w:t>
      </w:r>
    </w:p>
    <w:p w:rsidR="00124156" w:rsidRDefault="00124156" w:rsidP="00124156">
      <w:pPr>
        <w:autoSpaceDE w:val="0"/>
        <w:snapToGrid w:val="0"/>
        <w:spacing w:after="200"/>
        <w:contextualSpacing/>
        <w:jc w:val="both"/>
      </w:pPr>
      <w:r>
        <w:t>- следовать при выполнении заданий инструкциям учителя и алгоритмам, описывающим стандартные действия (памятки в справочнике учебника);</w:t>
      </w:r>
    </w:p>
    <w:p w:rsidR="00124156" w:rsidRDefault="00124156" w:rsidP="00124156">
      <w:pPr>
        <w:spacing w:after="200"/>
        <w:contextualSpacing/>
        <w:jc w:val="both"/>
        <w:rPr>
          <w:i/>
          <w:iCs/>
        </w:rPr>
      </w:pPr>
      <w:r>
        <w:t>- вносить необходимые дополнения и корректировать  план и способ действия в случае расхождения с эталоном;</w:t>
      </w:r>
    </w:p>
    <w:p w:rsidR="00124156" w:rsidRDefault="00124156" w:rsidP="00124156">
      <w:pPr>
        <w:spacing w:after="200"/>
        <w:contextualSpacing/>
        <w:jc w:val="both"/>
      </w:pPr>
      <w:r>
        <w:t>- составлять план и последовательность действий, создавать ал</w:t>
      </w:r>
      <w:r>
        <w:softHyphen/>
        <w:t>горитмы деятельности при решении проблем различного характера;</w:t>
      </w:r>
    </w:p>
    <w:p w:rsidR="00124156" w:rsidRDefault="00124156" w:rsidP="00124156">
      <w:pPr>
        <w:spacing w:after="200"/>
        <w:contextualSpacing/>
        <w:jc w:val="both"/>
      </w:pPr>
      <w:r>
        <w:t>- в диалоге с учителем вырабатывать критерии оценки и определять степень успешности своей работы, уметь оценивать результаты выполненного задания по учебнику;</w:t>
      </w:r>
    </w:p>
    <w:p w:rsidR="00124156" w:rsidRDefault="00124156" w:rsidP="00124156">
      <w:pPr>
        <w:spacing w:after="200"/>
        <w:contextualSpacing/>
        <w:jc w:val="both"/>
      </w:pPr>
      <w:r>
        <w:t>- уметь выделять учебную задачу на основе соотнесения известного, освоенного и неизвестного,  осознавать качество и уровень усвоения;</w:t>
      </w:r>
    </w:p>
    <w:p w:rsidR="00124156" w:rsidRDefault="00124156" w:rsidP="00124156">
      <w:pPr>
        <w:spacing w:after="200"/>
        <w:contextualSpacing/>
        <w:jc w:val="both"/>
      </w:pPr>
      <w:r>
        <w:t>- формулиро</w:t>
      </w:r>
      <w:r>
        <w:softHyphen/>
        <w:t>вать и удерживать учебную цель, задачи, применять установ</w:t>
      </w:r>
      <w:r>
        <w:softHyphen/>
        <w:t>ленные правила в планирова</w:t>
      </w:r>
      <w:r>
        <w:softHyphen/>
        <w:t>нии способа решения;</w:t>
      </w:r>
    </w:p>
    <w:p w:rsidR="00124156" w:rsidRDefault="00124156" w:rsidP="00124156">
      <w:pPr>
        <w:spacing w:after="200"/>
        <w:contextualSpacing/>
        <w:jc w:val="both"/>
      </w:pPr>
      <w:r>
        <w:t>- самостоятельно искать средства осуществления цели;</w:t>
      </w:r>
    </w:p>
    <w:p w:rsidR="00124156" w:rsidRDefault="00124156" w:rsidP="00124156">
      <w:pPr>
        <w:spacing w:after="200"/>
        <w:contextualSpacing/>
        <w:jc w:val="both"/>
      </w:pPr>
      <w:r>
        <w:t xml:space="preserve">- владеть волевой </w:t>
      </w:r>
      <w:proofErr w:type="spellStart"/>
      <w:r>
        <w:t>саморегуляцией</w:t>
      </w:r>
      <w:proofErr w:type="spellEnd"/>
      <w:r>
        <w:t xml:space="preserve"> как способностью к мобилизации сил и энергии; </w:t>
      </w:r>
    </w:p>
    <w:p w:rsidR="00124156" w:rsidRDefault="00124156" w:rsidP="00124156">
      <w:pPr>
        <w:autoSpaceDE w:val="0"/>
        <w:autoSpaceDN w:val="0"/>
        <w:adjustRightInd w:val="0"/>
        <w:spacing w:after="200"/>
        <w:contextualSpacing/>
        <w:jc w:val="both"/>
      </w:pPr>
      <w:r>
        <w:t>- уметь прогнозировать  результат;</w:t>
      </w:r>
    </w:p>
    <w:p w:rsidR="00124156" w:rsidRDefault="00124156" w:rsidP="00124156">
      <w:pPr>
        <w:autoSpaceDE w:val="0"/>
        <w:autoSpaceDN w:val="0"/>
        <w:adjustRightInd w:val="0"/>
        <w:spacing w:after="200"/>
        <w:contextualSpacing/>
        <w:jc w:val="both"/>
        <w:rPr>
          <w:b/>
          <w:bCs/>
        </w:rPr>
      </w:pPr>
      <w:r>
        <w:t>- в сотрудничестве с учителем,  классом находить несколько вариантов решения учебной задачи;</w:t>
      </w:r>
    </w:p>
    <w:p w:rsidR="00124156" w:rsidRDefault="00124156" w:rsidP="00124156">
      <w:pPr>
        <w:spacing w:after="200"/>
        <w:contextualSpacing/>
        <w:jc w:val="both"/>
      </w:pPr>
      <w:r>
        <w:t>- организовывать своё рабочее место и работу; сопоставлять свою работу с образцом; оценивать  её по критериям, выработанным в классе;</w:t>
      </w:r>
    </w:p>
    <w:p w:rsidR="00124156" w:rsidRDefault="00124156" w:rsidP="00124156">
      <w:pPr>
        <w:spacing w:after="200"/>
        <w:contextualSpacing/>
        <w:jc w:val="both"/>
      </w:pPr>
      <w:r>
        <w:t>- самостоятельно ставить новые учебные задачи и цели;</w:t>
      </w:r>
    </w:p>
    <w:p w:rsidR="00124156" w:rsidRDefault="00124156" w:rsidP="00124156">
      <w:pPr>
        <w:spacing w:after="200"/>
        <w:contextualSpacing/>
        <w:jc w:val="both"/>
      </w:pPr>
      <w:r>
        <w:t>- находить и исправлять свои ошибки;</w:t>
      </w:r>
    </w:p>
    <w:p w:rsidR="00124156" w:rsidRDefault="00124156" w:rsidP="00124156">
      <w:pPr>
        <w:spacing w:after="200"/>
        <w:contextualSpacing/>
        <w:jc w:val="both"/>
      </w:pPr>
      <w:r>
        <w:t>- оценивать результат конечной работы,  необходимость дальнейшей работы (свои индивидуальные проблемы), оценивать результаты урока в целом.</w:t>
      </w:r>
    </w:p>
    <w:p w:rsidR="00124156" w:rsidRDefault="00124156" w:rsidP="00124156">
      <w:pPr>
        <w:pStyle w:val="a6"/>
        <w:spacing w:before="0" w:beforeAutospacing="0" w:after="0" w:afterAutospacing="0"/>
        <w:contextualSpacing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Познавательные  результаты:</w:t>
      </w:r>
    </w:p>
    <w:p w:rsidR="00124156" w:rsidRDefault="00124156" w:rsidP="00124156">
      <w:pPr>
        <w:spacing w:after="200"/>
        <w:contextualSpacing/>
        <w:jc w:val="both"/>
      </w:pPr>
      <w:r>
        <w:rPr>
          <w:rStyle w:val="c11"/>
        </w:rPr>
        <w:t>- определять значимость речи в общении и обосновывать своё суждение; различать предложения по цели высказывания, эмоциональной окраске и обосновывать своё суждение;</w:t>
      </w:r>
    </w:p>
    <w:p w:rsidR="00124156" w:rsidRDefault="00124156" w:rsidP="00124156">
      <w:pPr>
        <w:spacing w:after="200"/>
        <w:contextualSpacing/>
        <w:jc w:val="both"/>
      </w:pPr>
      <w:r>
        <w:t>- давать определение понятиям;</w:t>
      </w:r>
    </w:p>
    <w:p w:rsidR="00124156" w:rsidRDefault="00124156" w:rsidP="00124156">
      <w:pPr>
        <w:spacing w:after="200"/>
        <w:contextualSpacing/>
        <w:jc w:val="both"/>
      </w:pPr>
      <w:r>
        <w:t>- работать со словарями, находить в них нужную информацию;</w:t>
      </w:r>
    </w:p>
    <w:p w:rsidR="00124156" w:rsidRDefault="00124156" w:rsidP="00124156">
      <w:pPr>
        <w:spacing w:after="200"/>
        <w:contextualSpacing/>
        <w:jc w:val="both"/>
      </w:pPr>
      <w:r>
        <w:t>- осуществлять выбор наиболее эффективных способов решения задач в зависимости от конкретных условий; строить объяснение в устной форме по предложенному плану; строить логическую цепь рассуждений; владеть основами смыслового чтения текста, подводить языковой факт под понятия разного уровня обобщения;</w:t>
      </w:r>
    </w:p>
    <w:p w:rsidR="00124156" w:rsidRDefault="00124156" w:rsidP="00124156">
      <w:pPr>
        <w:autoSpaceDE w:val="0"/>
        <w:autoSpaceDN w:val="0"/>
        <w:adjustRightInd w:val="0"/>
        <w:spacing w:after="200"/>
        <w:contextualSpacing/>
        <w:jc w:val="both"/>
      </w:pPr>
      <w:r>
        <w:t>- владеть основами смыслового чтения текста;</w:t>
      </w:r>
    </w:p>
    <w:p w:rsidR="00124156" w:rsidRDefault="00124156" w:rsidP="00124156">
      <w:pPr>
        <w:spacing w:after="200"/>
        <w:contextualSpacing/>
        <w:jc w:val="both"/>
      </w:pPr>
      <w:r>
        <w:t>- работать с учебным текстом, задавать вопросы в случае непонимания, оформлять в тетради письменные работы в соответствии с принятыми нормами;</w:t>
      </w:r>
    </w:p>
    <w:p w:rsidR="00124156" w:rsidRDefault="00124156" w:rsidP="00124156">
      <w:pPr>
        <w:autoSpaceDE w:val="0"/>
        <w:spacing w:after="200"/>
        <w:contextualSpacing/>
        <w:jc w:val="both"/>
      </w:pPr>
      <w:r>
        <w:t xml:space="preserve">- строить </w:t>
      </w:r>
      <w:proofErr w:type="gramStart"/>
      <w:r>
        <w:t>логическое рассуждение</w:t>
      </w:r>
      <w:proofErr w:type="gramEnd"/>
      <w:r>
        <w:t>, включающее установление причинно-следственных связей;</w:t>
      </w:r>
    </w:p>
    <w:p w:rsidR="00124156" w:rsidRDefault="00124156" w:rsidP="00124156">
      <w:pPr>
        <w:autoSpaceDE w:val="0"/>
        <w:autoSpaceDN w:val="0"/>
        <w:adjustRightInd w:val="0"/>
        <w:spacing w:after="200"/>
        <w:contextualSpacing/>
        <w:jc w:val="both"/>
      </w:pPr>
      <w:r>
        <w:t>- уметь осознанно строить речевое высказывание в устной и письменной форме;</w:t>
      </w:r>
    </w:p>
    <w:p w:rsidR="00124156" w:rsidRDefault="00124156" w:rsidP="00124156">
      <w:pPr>
        <w:autoSpaceDE w:val="0"/>
        <w:spacing w:after="200"/>
        <w:contextualSpacing/>
        <w:jc w:val="both"/>
      </w:pPr>
      <w:r>
        <w:t>- определять последовательность действий для решения предметной задачи;</w:t>
      </w:r>
    </w:p>
    <w:p w:rsidR="00124156" w:rsidRDefault="00124156" w:rsidP="00124156">
      <w:pPr>
        <w:autoSpaceDE w:val="0"/>
        <w:autoSpaceDN w:val="0"/>
        <w:adjustRightInd w:val="0"/>
        <w:spacing w:after="200"/>
        <w:contextualSpacing/>
        <w:jc w:val="both"/>
      </w:pPr>
      <w:r>
        <w:t>- осуществлять анализ объектов с выделением существенных и несущественных признаков;</w:t>
      </w:r>
    </w:p>
    <w:p w:rsidR="00124156" w:rsidRDefault="00124156" w:rsidP="00124156">
      <w:pPr>
        <w:autoSpaceDE w:val="0"/>
        <w:spacing w:after="200"/>
        <w:contextualSpacing/>
        <w:jc w:val="both"/>
      </w:pPr>
      <w:r>
        <w:t>- самостоятельно формулировать предположение о том, как искать недостающий способ действия; уметь выделять из представленной информации ту, которая необходима для решения поставленной задачи;</w:t>
      </w:r>
    </w:p>
    <w:p w:rsidR="00124156" w:rsidRDefault="00124156" w:rsidP="00124156">
      <w:pPr>
        <w:autoSpaceDE w:val="0"/>
        <w:autoSpaceDN w:val="0"/>
        <w:adjustRightInd w:val="0"/>
        <w:spacing w:after="200"/>
        <w:contextualSpacing/>
        <w:jc w:val="both"/>
      </w:pPr>
      <w:r>
        <w:t>- уметь искать и  выделять необходимую, существенную  информацию;</w:t>
      </w:r>
    </w:p>
    <w:p w:rsidR="00124156" w:rsidRDefault="00124156" w:rsidP="00124156">
      <w:pPr>
        <w:autoSpaceDE w:val="0"/>
        <w:autoSpaceDN w:val="0"/>
        <w:adjustRightInd w:val="0"/>
        <w:spacing w:after="200"/>
        <w:contextualSpacing/>
        <w:jc w:val="both"/>
      </w:pPr>
      <w:r>
        <w:t>- уметь структурировать знания;</w:t>
      </w:r>
    </w:p>
    <w:p w:rsidR="00124156" w:rsidRDefault="00124156" w:rsidP="00124156">
      <w:pPr>
        <w:autoSpaceDE w:val="0"/>
        <w:spacing w:after="200"/>
        <w:contextualSpacing/>
        <w:jc w:val="both"/>
      </w:pPr>
      <w:r>
        <w:t>- осуществлять синтез как составление целого из частей (составление текстов);</w:t>
      </w:r>
    </w:p>
    <w:p w:rsidR="00124156" w:rsidRDefault="00124156" w:rsidP="00124156">
      <w:pPr>
        <w:autoSpaceDE w:val="0"/>
        <w:snapToGrid w:val="0"/>
        <w:spacing w:after="200"/>
        <w:contextualSpacing/>
        <w:jc w:val="both"/>
      </w:pPr>
      <w:r>
        <w:t>- самостоятельно создавать алгоритмы деятельности при решении проблем творческого и поискового характера;</w:t>
      </w:r>
    </w:p>
    <w:p w:rsidR="00124156" w:rsidRDefault="00124156" w:rsidP="00124156">
      <w:pPr>
        <w:autoSpaceDE w:val="0"/>
        <w:autoSpaceDN w:val="0"/>
        <w:adjustRightInd w:val="0"/>
        <w:spacing w:after="200"/>
        <w:contextualSpacing/>
        <w:jc w:val="both"/>
      </w:pPr>
      <w:r>
        <w:t>- уметь  формулировать правило на основе выделения существенных признаков;</w:t>
      </w:r>
    </w:p>
    <w:p w:rsidR="00124156" w:rsidRDefault="00124156" w:rsidP="00124156">
      <w:pPr>
        <w:autoSpaceDE w:val="0"/>
        <w:spacing w:after="200"/>
        <w:contextualSpacing/>
        <w:jc w:val="both"/>
      </w:pPr>
      <w:r>
        <w:t>- уметь  классифицировать, обобщать, систематизировать изученный материал по плану, по таблице;</w:t>
      </w:r>
    </w:p>
    <w:p w:rsidR="00124156" w:rsidRDefault="00124156" w:rsidP="00124156">
      <w:pPr>
        <w:spacing w:after="200"/>
        <w:contextualSpacing/>
        <w:jc w:val="both"/>
      </w:pPr>
      <w:r>
        <w:lastRenderedPageBreak/>
        <w:t>- уметь делать выводы на основе наблюдений;</w:t>
      </w:r>
    </w:p>
    <w:p w:rsidR="00124156" w:rsidRDefault="00124156" w:rsidP="00124156">
      <w:pPr>
        <w:autoSpaceDE w:val="0"/>
        <w:spacing w:after="200"/>
        <w:contextualSpacing/>
        <w:jc w:val="both"/>
      </w:pPr>
      <w:r>
        <w:t>- использовать знаково-символические средства, в том числе схемы для решения языковых задач;</w:t>
      </w:r>
    </w:p>
    <w:p w:rsidR="00124156" w:rsidRDefault="00124156" w:rsidP="00124156">
      <w:pPr>
        <w:spacing w:after="200"/>
        <w:contextualSpacing/>
        <w:jc w:val="both"/>
      </w:pPr>
      <w:r>
        <w:rPr>
          <w:lang w:eastAsia="ar-SA"/>
        </w:rPr>
        <w:t>- самостоятельно выделять и формулировать познавательную цель.</w:t>
      </w:r>
    </w:p>
    <w:p w:rsidR="00124156" w:rsidRDefault="00124156" w:rsidP="00124156">
      <w:pPr>
        <w:pStyle w:val="a6"/>
        <w:spacing w:before="0" w:beforeAutospacing="0" w:after="0" w:afterAutospacing="0"/>
        <w:contextualSpacing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Коммуникативные  результаты:</w:t>
      </w:r>
    </w:p>
    <w:p w:rsidR="00124156" w:rsidRDefault="00124156" w:rsidP="00124156">
      <w:pPr>
        <w:spacing w:after="200"/>
        <w:contextualSpacing/>
        <w:jc w:val="both"/>
      </w:pPr>
      <w:r>
        <w:t>- осуществлять взаимный контроль и оказывать в сотрудничестве необходимую взаимопомощь;</w:t>
      </w:r>
    </w:p>
    <w:p w:rsidR="00124156" w:rsidRDefault="00124156" w:rsidP="00124156">
      <w:pPr>
        <w:spacing w:after="200"/>
        <w:contextualSpacing/>
        <w:jc w:val="both"/>
      </w:pPr>
      <w:r>
        <w:t>- сотрудничать с одноклассниками при выполнении учебной задачи;</w:t>
      </w:r>
    </w:p>
    <w:p w:rsidR="00124156" w:rsidRDefault="00124156" w:rsidP="00124156">
      <w:pPr>
        <w:spacing w:after="200"/>
        <w:contextualSpacing/>
        <w:jc w:val="both"/>
      </w:pPr>
      <w:r>
        <w:t>- учитывать разные мнения и стремиться к координации различных позиций в сотрудничестве, строить понятные высказывания;</w:t>
      </w:r>
    </w:p>
    <w:p w:rsidR="00124156" w:rsidRDefault="00124156" w:rsidP="00124156">
      <w:pPr>
        <w:spacing w:after="200"/>
        <w:contextualSpacing/>
        <w:jc w:val="both"/>
      </w:pPr>
      <w:r>
        <w:t>- грамотно задавать вопросы, в том числе уточняющие, адекватно использовать средства устного общения для решения коммуникативных задач;</w:t>
      </w:r>
    </w:p>
    <w:p w:rsidR="00124156" w:rsidRDefault="00124156" w:rsidP="00124156">
      <w:pPr>
        <w:spacing w:after="200"/>
        <w:contextualSpacing/>
        <w:jc w:val="both"/>
      </w:pPr>
      <w:r>
        <w:t>- высказывать и обосновывать свою точку зрения, слушать и слышать других, договариваться  и приходить к общему решению совместной деятельности;</w:t>
      </w:r>
    </w:p>
    <w:p w:rsidR="00124156" w:rsidRDefault="00124156" w:rsidP="00124156">
      <w:pPr>
        <w:spacing w:after="200"/>
        <w:contextualSpacing/>
        <w:jc w:val="both"/>
      </w:pPr>
      <w:r>
        <w:t>- уметь строить монологическое высказывание с учётом речевой ситуации, владеть диалогической формой речи;</w:t>
      </w:r>
    </w:p>
    <w:p w:rsidR="00124156" w:rsidRDefault="00124156" w:rsidP="00124156">
      <w:pPr>
        <w:spacing w:after="200"/>
        <w:contextualSpacing/>
        <w:jc w:val="both"/>
      </w:pPr>
      <w:r>
        <w:t>- уметь аргументировать свою точку зрения;</w:t>
      </w:r>
    </w:p>
    <w:p w:rsidR="00124156" w:rsidRDefault="00124156" w:rsidP="00124156">
      <w:pPr>
        <w:spacing w:after="200"/>
        <w:contextualSpacing/>
        <w:jc w:val="both"/>
      </w:pPr>
      <w:r>
        <w:t>- быть готовым к обсуждению разных точек зрения и выработке общей (групповой) позиции;</w:t>
      </w:r>
    </w:p>
    <w:p w:rsidR="00124156" w:rsidRDefault="00124156" w:rsidP="00124156">
      <w:pPr>
        <w:spacing w:after="200"/>
        <w:contextualSpacing/>
        <w:jc w:val="both"/>
      </w:pPr>
      <w:r>
        <w:t>- уметь осуществлять рефлексию своих действий;</w:t>
      </w:r>
    </w:p>
    <w:p w:rsidR="00124156" w:rsidRDefault="00124156" w:rsidP="00124156">
      <w:pPr>
        <w:spacing w:after="200"/>
        <w:contextualSpacing/>
        <w:jc w:val="both"/>
      </w:pPr>
      <w:r>
        <w:t>- уметь с полнотой и ясностью выражать свои мысли в устной и письменной форме в соответствии с грамматическими и синтаксическими нормами языка.</w:t>
      </w:r>
    </w:p>
    <w:p w:rsidR="00B2148E" w:rsidRDefault="00B2148E"/>
    <w:p w:rsidR="00B2148E" w:rsidRDefault="00B2148E"/>
    <w:p w:rsidR="00B2148E" w:rsidRDefault="00B2148E"/>
    <w:p w:rsidR="00B2148E" w:rsidRDefault="00B2148E"/>
    <w:p w:rsidR="00B2148E" w:rsidRDefault="00B2148E"/>
    <w:p w:rsidR="00B2148E" w:rsidRDefault="00B2148E"/>
    <w:p w:rsidR="00B2148E" w:rsidRDefault="00B2148E"/>
    <w:p w:rsidR="00B2148E" w:rsidRDefault="00B2148E"/>
    <w:p w:rsidR="000A42B4" w:rsidRDefault="000A42B4">
      <w:pPr>
        <w:sectPr w:rsidR="000A42B4" w:rsidSect="00177268">
          <w:footerReference w:type="default" r:id="rId8"/>
          <w:footerReference w:type="first" r:id="rId9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B2148E" w:rsidRDefault="00B2148E"/>
    <w:p w:rsidR="000A42B4" w:rsidRDefault="000A42B4"/>
    <w:p w:rsidR="00B2148E" w:rsidRDefault="00B2148E"/>
    <w:p w:rsidR="00B2148E" w:rsidRPr="00B2148E" w:rsidRDefault="00B2148E" w:rsidP="00B2148E">
      <w:pPr>
        <w:jc w:val="center"/>
        <w:rPr>
          <w:b/>
        </w:rPr>
      </w:pPr>
      <w:r w:rsidRPr="00B2148E">
        <w:rPr>
          <w:b/>
        </w:rPr>
        <w:t>КАЛЕНДАРНО-ТЕМАТИЧЕСКОЕ ПЛАНИРОВАНИЕ</w:t>
      </w:r>
    </w:p>
    <w:tbl>
      <w:tblPr>
        <w:tblStyle w:val="a3"/>
        <w:tblW w:w="16019" w:type="dxa"/>
        <w:tblInd w:w="-176" w:type="dxa"/>
        <w:tblLayout w:type="fixed"/>
        <w:tblLook w:val="04A0"/>
      </w:tblPr>
      <w:tblGrid>
        <w:gridCol w:w="679"/>
        <w:gridCol w:w="788"/>
        <w:gridCol w:w="24"/>
        <w:gridCol w:w="7"/>
        <w:gridCol w:w="10"/>
        <w:gridCol w:w="9"/>
        <w:gridCol w:w="18"/>
        <w:gridCol w:w="9"/>
        <w:gridCol w:w="15"/>
        <w:gridCol w:w="925"/>
        <w:gridCol w:w="68"/>
        <w:gridCol w:w="1989"/>
        <w:gridCol w:w="1840"/>
        <w:gridCol w:w="2271"/>
        <w:gridCol w:w="3931"/>
        <w:gridCol w:w="6"/>
        <w:gridCol w:w="29"/>
        <w:gridCol w:w="1796"/>
        <w:gridCol w:w="7"/>
        <w:gridCol w:w="38"/>
        <w:gridCol w:w="1509"/>
        <w:gridCol w:w="16"/>
        <w:gridCol w:w="35"/>
      </w:tblGrid>
      <w:tr w:rsidR="006568E0" w:rsidRPr="00CE48B9" w:rsidTr="00E86FF6">
        <w:trPr>
          <w:gridAfter w:val="2"/>
          <w:wAfter w:w="51" w:type="dxa"/>
        </w:trPr>
        <w:tc>
          <w:tcPr>
            <w:tcW w:w="680" w:type="dxa"/>
            <w:vMerge w:val="restart"/>
          </w:tcPr>
          <w:p w:rsidR="00C0266B" w:rsidRPr="00CE48B9" w:rsidRDefault="00C0266B" w:rsidP="00CE48B9">
            <w:pPr>
              <w:jc w:val="center"/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CE48B9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CE48B9">
              <w:rPr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CE48B9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873" w:type="dxa"/>
            <w:gridSpan w:val="10"/>
            <w:vMerge w:val="restart"/>
          </w:tcPr>
          <w:p w:rsidR="00C0266B" w:rsidRPr="00CE48B9" w:rsidRDefault="00C0266B" w:rsidP="00CE48B9">
            <w:pPr>
              <w:jc w:val="center"/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988" w:type="dxa"/>
            <w:vMerge w:val="restart"/>
          </w:tcPr>
          <w:p w:rsidR="00C0266B" w:rsidRPr="00CE48B9" w:rsidRDefault="00C0266B" w:rsidP="00CE48B9">
            <w:pPr>
              <w:jc w:val="center"/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1840" w:type="dxa"/>
            <w:vMerge w:val="restart"/>
          </w:tcPr>
          <w:p w:rsidR="00C0266B" w:rsidRPr="00CE48B9" w:rsidRDefault="00C0266B" w:rsidP="00CE48B9">
            <w:pPr>
              <w:jc w:val="center"/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Тип урока</w:t>
            </w:r>
          </w:p>
        </w:tc>
        <w:tc>
          <w:tcPr>
            <w:tcW w:w="8033" w:type="dxa"/>
            <w:gridSpan w:val="5"/>
          </w:tcPr>
          <w:p w:rsidR="00C0266B" w:rsidRPr="00CE48B9" w:rsidRDefault="00C0266B" w:rsidP="00CE48B9">
            <w:pPr>
              <w:jc w:val="center"/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Планируемые результаты</w:t>
            </w:r>
          </w:p>
        </w:tc>
        <w:tc>
          <w:tcPr>
            <w:tcW w:w="1554" w:type="dxa"/>
            <w:gridSpan w:val="3"/>
            <w:vMerge w:val="restart"/>
          </w:tcPr>
          <w:p w:rsidR="00C0266B" w:rsidRPr="00CE48B9" w:rsidRDefault="00C0266B" w:rsidP="00CE48B9">
            <w:pPr>
              <w:jc w:val="center"/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Формы</w:t>
            </w:r>
            <w:r w:rsidRPr="00CE48B9">
              <w:rPr>
                <w:b/>
                <w:sz w:val="22"/>
                <w:szCs w:val="22"/>
                <w:lang w:val="en-US"/>
              </w:rPr>
              <w:t>/</w:t>
            </w:r>
            <w:r w:rsidRPr="00CE48B9">
              <w:rPr>
                <w:b/>
                <w:sz w:val="22"/>
                <w:szCs w:val="22"/>
              </w:rPr>
              <w:t>виды контроля</w:t>
            </w:r>
          </w:p>
        </w:tc>
      </w:tr>
      <w:tr w:rsidR="00376A31" w:rsidRPr="00CE48B9" w:rsidTr="00E86FF6">
        <w:trPr>
          <w:gridAfter w:val="2"/>
          <w:wAfter w:w="51" w:type="dxa"/>
          <w:trHeight w:val="253"/>
        </w:trPr>
        <w:tc>
          <w:tcPr>
            <w:tcW w:w="680" w:type="dxa"/>
            <w:vMerge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873" w:type="dxa"/>
            <w:gridSpan w:val="10"/>
            <w:vMerge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  <w:vMerge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840" w:type="dxa"/>
            <w:vMerge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271" w:type="dxa"/>
            <w:vMerge w:val="restart"/>
          </w:tcPr>
          <w:p w:rsidR="00C0266B" w:rsidRPr="00CE48B9" w:rsidRDefault="00C0266B" w:rsidP="00CE48B9">
            <w:pPr>
              <w:jc w:val="center"/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Предметные</w:t>
            </w:r>
          </w:p>
        </w:tc>
        <w:tc>
          <w:tcPr>
            <w:tcW w:w="3931" w:type="dxa"/>
            <w:vMerge w:val="restart"/>
          </w:tcPr>
          <w:p w:rsidR="00C0266B" w:rsidRPr="00CE48B9" w:rsidRDefault="00C0266B" w:rsidP="00CE48B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CE48B9">
              <w:rPr>
                <w:b/>
                <w:sz w:val="22"/>
                <w:szCs w:val="22"/>
              </w:rPr>
              <w:t>Метапредметные</w:t>
            </w:r>
            <w:proofErr w:type="spellEnd"/>
          </w:p>
        </w:tc>
        <w:tc>
          <w:tcPr>
            <w:tcW w:w="1831" w:type="dxa"/>
            <w:gridSpan w:val="3"/>
            <w:vMerge w:val="restart"/>
          </w:tcPr>
          <w:p w:rsidR="00C0266B" w:rsidRPr="00CE48B9" w:rsidRDefault="00C0266B" w:rsidP="00CE48B9">
            <w:pPr>
              <w:jc w:val="center"/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Личностные</w:t>
            </w:r>
          </w:p>
        </w:tc>
        <w:tc>
          <w:tcPr>
            <w:tcW w:w="1554" w:type="dxa"/>
            <w:gridSpan w:val="3"/>
            <w:vMerge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</w:tr>
      <w:tr w:rsidR="00376A31" w:rsidRPr="00CE48B9" w:rsidTr="00E86FF6">
        <w:trPr>
          <w:gridAfter w:val="2"/>
          <w:wAfter w:w="51" w:type="dxa"/>
          <w:trHeight w:val="300"/>
        </w:trPr>
        <w:tc>
          <w:tcPr>
            <w:tcW w:w="680" w:type="dxa"/>
            <w:vMerge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993" w:type="dxa"/>
            <w:gridSpan w:val="2"/>
          </w:tcPr>
          <w:p w:rsidR="00C0266B" w:rsidRPr="00CE48B9" w:rsidRDefault="00C0266B" w:rsidP="00CE48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факт</w:t>
            </w:r>
          </w:p>
        </w:tc>
        <w:tc>
          <w:tcPr>
            <w:tcW w:w="1988" w:type="dxa"/>
            <w:vMerge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840" w:type="dxa"/>
            <w:vMerge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271" w:type="dxa"/>
            <w:vMerge/>
          </w:tcPr>
          <w:p w:rsidR="00C0266B" w:rsidRPr="00CE48B9" w:rsidRDefault="00C0266B" w:rsidP="00CE48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31" w:type="dxa"/>
            <w:vMerge/>
          </w:tcPr>
          <w:p w:rsidR="00C0266B" w:rsidRPr="00CE48B9" w:rsidRDefault="00C0266B" w:rsidP="00CE48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31" w:type="dxa"/>
            <w:gridSpan w:val="3"/>
            <w:vMerge/>
          </w:tcPr>
          <w:p w:rsidR="00C0266B" w:rsidRPr="00CE48B9" w:rsidRDefault="00C0266B" w:rsidP="00CE48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4" w:type="dxa"/>
            <w:gridSpan w:val="3"/>
            <w:vMerge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Русский язык - один из развитых языков мира.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Роль языка в жизни общества. Богатство и выразительность русского языка.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bCs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выделяют количественные характеристики объектов, восстанавливают предметную ситуацию путем пересказа.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bCs/>
                <w:sz w:val="22"/>
                <w:szCs w:val="22"/>
              </w:rPr>
              <w:t>Регулятивные</w:t>
            </w:r>
            <w:r w:rsidRPr="00CE48B9">
              <w:rPr>
                <w:sz w:val="22"/>
                <w:szCs w:val="22"/>
              </w:rPr>
              <w:t xml:space="preserve"> ставят учебную задачу на основе соотнесения  известного и неизвестного.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bCs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bCs/>
                <w:sz w:val="22"/>
                <w:szCs w:val="22"/>
              </w:rPr>
              <w:t>:</w:t>
            </w:r>
            <w:r w:rsidRPr="00CE48B9">
              <w:rPr>
                <w:sz w:val="22"/>
                <w:szCs w:val="22"/>
              </w:rPr>
              <w:t xml:space="preserve"> вступают в диалог, участвуют в коллективном обсуждении.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</w:tr>
      <w:tr w:rsidR="004F098C" w:rsidRPr="00CE48B9" w:rsidTr="00376A31">
        <w:trPr>
          <w:gridAfter w:val="2"/>
          <w:wAfter w:w="51" w:type="dxa"/>
        </w:trPr>
        <w:tc>
          <w:tcPr>
            <w:tcW w:w="15968" w:type="dxa"/>
            <w:gridSpan w:val="21"/>
          </w:tcPr>
          <w:p w:rsidR="004F098C" w:rsidRPr="00CE48B9" w:rsidRDefault="004F098C" w:rsidP="00CE48B9">
            <w:pPr>
              <w:jc w:val="center"/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ПОВТОРЕНИЕ </w:t>
            </w:r>
            <w:proofErr w:type="gramStart"/>
            <w:r w:rsidRPr="00CE48B9">
              <w:rPr>
                <w:b/>
                <w:sz w:val="22"/>
                <w:szCs w:val="22"/>
              </w:rPr>
              <w:t>ИЗУЧЕННОГО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 В 5 КЛАССЕ (10+1р/</w:t>
            </w:r>
            <w:proofErr w:type="spellStart"/>
            <w:r w:rsidRPr="00CE48B9">
              <w:rPr>
                <w:b/>
                <w:sz w:val="22"/>
                <w:szCs w:val="22"/>
              </w:rPr>
              <w:t>р</w:t>
            </w:r>
            <w:proofErr w:type="spellEnd"/>
            <w:r w:rsidRPr="00CE48B9">
              <w:rPr>
                <w:b/>
                <w:sz w:val="22"/>
                <w:szCs w:val="22"/>
              </w:rPr>
              <w:t>)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2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Фонетика. Орфоэпия. Графика.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840" w:type="dxa"/>
          </w:tcPr>
          <w:p w:rsidR="000A42B4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  <w:r w:rsidR="000A42B4">
              <w:rPr>
                <w:sz w:val="22"/>
                <w:szCs w:val="22"/>
              </w:rPr>
              <w:t>-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Систематизация изученного о звуковой системе языка. Звуки речи: гласные-согласные, сильные и слабые позиции.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выделяют и формулируют познавательную цель.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выделяют и осознают, что уже усвоено и что подлежит усвоению. 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устанавливают рабочие отношения, учатся эффективно сотрудничать.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Определение границы знания и незнания, коррекция собственных  задач </w:t>
            </w:r>
          </w:p>
        </w:tc>
        <w:tc>
          <w:tcPr>
            <w:tcW w:w="1554" w:type="dxa"/>
            <w:gridSpan w:val="3"/>
          </w:tcPr>
          <w:p w:rsidR="00C0266B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Фонетиче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ский</w:t>
            </w:r>
            <w:proofErr w:type="spellEnd"/>
            <w:r w:rsidRPr="00CE48B9">
              <w:rPr>
                <w:sz w:val="22"/>
                <w:szCs w:val="22"/>
              </w:rPr>
              <w:t xml:space="preserve"> разбор слова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3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Морфемы в слове. Орфограммы в корнях слов и приставках.</w:t>
            </w:r>
          </w:p>
        </w:tc>
        <w:tc>
          <w:tcPr>
            <w:tcW w:w="1840" w:type="dxa"/>
          </w:tcPr>
          <w:p w:rsidR="000A42B4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  <w:r w:rsidR="000A42B4">
              <w:rPr>
                <w:sz w:val="22"/>
                <w:szCs w:val="22"/>
              </w:rPr>
              <w:t>-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Систематизация </w:t>
            </w:r>
            <w:proofErr w:type="gramStart"/>
            <w:r w:rsidRPr="00CE48B9">
              <w:rPr>
                <w:sz w:val="22"/>
                <w:szCs w:val="22"/>
              </w:rPr>
              <w:t>изученного</w:t>
            </w:r>
            <w:proofErr w:type="gramEnd"/>
            <w:r w:rsidRPr="00CE48B9">
              <w:rPr>
                <w:sz w:val="22"/>
                <w:szCs w:val="22"/>
              </w:rPr>
              <w:t xml:space="preserve"> о морфемах. Правописание согласных и гласных в корнях слов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Познавательные:</w:t>
            </w:r>
            <w:r w:rsidRPr="00CE48B9">
              <w:rPr>
                <w:sz w:val="22"/>
                <w:szCs w:val="22"/>
              </w:rPr>
              <w:t xml:space="preserve"> выбирают наиболее эффективные способы решения учебной задачи.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Регулятивные:</w:t>
            </w:r>
            <w:r w:rsidRPr="00CE48B9">
              <w:rPr>
                <w:sz w:val="22"/>
                <w:szCs w:val="22"/>
              </w:rPr>
              <w:t xml:space="preserve"> предвосхищают временные характеристики достижения результат.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Коммуникативные:</w:t>
            </w:r>
            <w:r w:rsidRPr="00CE48B9">
              <w:rPr>
                <w:sz w:val="22"/>
                <w:szCs w:val="22"/>
              </w:rPr>
              <w:t xml:space="preserve"> умеют представлять конкретное содержание в форме устного высказывания.</w:t>
            </w:r>
            <w:proofErr w:type="gramEnd"/>
          </w:p>
        </w:tc>
        <w:tc>
          <w:tcPr>
            <w:tcW w:w="1831" w:type="dxa"/>
            <w:gridSpan w:val="3"/>
          </w:tcPr>
          <w:p w:rsidR="00E86FF6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Позитивная моральная самооценка. Доброжелатель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ное</w:t>
            </w:r>
            <w:proofErr w:type="spellEnd"/>
            <w:r w:rsidRPr="00CE48B9">
              <w:rPr>
                <w:sz w:val="22"/>
                <w:szCs w:val="22"/>
              </w:rPr>
              <w:t xml:space="preserve"> отношение к окружающим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Морфемный разбор слова</w:t>
            </w:r>
          </w:p>
        </w:tc>
      </w:tr>
      <w:tr w:rsidR="00376A31" w:rsidRPr="00CE48B9" w:rsidTr="00E86FF6">
        <w:trPr>
          <w:gridAfter w:val="1"/>
          <w:wAfter w:w="35" w:type="dxa"/>
        </w:trPr>
        <w:tc>
          <w:tcPr>
            <w:tcW w:w="680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4</w:t>
            </w:r>
          </w:p>
        </w:tc>
        <w:tc>
          <w:tcPr>
            <w:tcW w:w="880" w:type="dxa"/>
            <w:gridSpan w:val="8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Части речи. Морфологический </w:t>
            </w:r>
            <w:r w:rsidRPr="00CE48B9">
              <w:rPr>
                <w:sz w:val="22"/>
                <w:szCs w:val="22"/>
              </w:rPr>
              <w:lastRenderedPageBreak/>
              <w:t>разбор слова.</w:t>
            </w:r>
          </w:p>
        </w:tc>
        <w:tc>
          <w:tcPr>
            <w:tcW w:w="1840" w:type="dxa"/>
          </w:tcPr>
          <w:p w:rsidR="000A42B4" w:rsidRDefault="000A42B4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lastRenderedPageBreak/>
              <w:t>Комбиниро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Части речи, орфограммы в </w:t>
            </w:r>
            <w:r w:rsidRPr="00CE48B9">
              <w:rPr>
                <w:sz w:val="22"/>
                <w:szCs w:val="22"/>
              </w:rPr>
              <w:lastRenderedPageBreak/>
              <w:t>окончаниях слов. Морфологический разбор существительного, прилагательного, глагола.</w:t>
            </w:r>
          </w:p>
        </w:tc>
        <w:tc>
          <w:tcPr>
            <w:tcW w:w="3937" w:type="dxa"/>
            <w:gridSpan w:val="2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sz w:val="22"/>
                <w:szCs w:val="22"/>
              </w:rPr>
              <w:t xml:space="preserve">создают структуру взаимосвязей смысловых единиц, </w:t>
            </w:r>
            <w:r w:rsidRPr="00CE48B9">
              <w:rPr>
                <w:sz w:val="22"/>
                <w:szCs w:val="22"/>
              </w:rPr>
              <w:lastRenderedPageBreak/>
              <w:t>выполняют операции с символами и знаками.</w:t>
            </w:r>
          </w:p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планируют общие способы работы.</w:t>
            </w:r>
          </w:p>
        </w:tc>
        <w:tc>
          <w:tcPr>
            <w:tcW w:w="1832" w:type="dxa"/>
            <w:gridSpan w:val="3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Устойчивый познавательный </w:t>
            </w:r>
            <w:r w:rsidRPr="00CE48B9">
              <w:rPr>
                <w:sz w:val="22"/>
                <w:szCs w:val="22"/>
              </w:rPr>
              <w:lastRenderedPageBreak/>
              <w:t>интерес.</w:t>
            </w:r>
          </w:p>
        </w:tc>
        <w:tc>
          <w:tcPr>
            <w:tcW w:w="1563" w:type="dxa"/>
            <w:gridSpan w:val="3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Морфологический разбор </w:t>
            </w:r>
            <w:r w:rsidRPr="00CE48B9">
              <w:rPr>
                <w:sz w:val="22"/>
                <w:szCs w:val="22"/>
              </w:rPr>
              <w:lastRenderedPageBreak/>
              <w:t>слова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Орфограммы в окончаниях слов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совершенствования ЗУН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Части речи, орфограммы в окончаниях слов.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создают структуру взаимосвязей смысловых единиц, выполняют операции с символами и знаками.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планируют общие способы работы.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Устойчивый познавательный интерес.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Объяснительный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6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Сочинение «Интересная встреча».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Типы и стили речи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Познавательные:</w:t>
            </w:r>
            <w:r w:rsidRPr="00CE48B9">
              <w:rPr>
                <w:sz w:val="22"/>
                <w:szCs w:val="22"/>
              </w:rPr>
              <w:t xml:space="preserve"> знают особенности типов речи, создают структуру взаимосвязей смысловых единиц текста.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Регулятивные:</w:t>
            </w:r>
            <w:r w:rsidRPr="00CE48B9">
              <w:rPr>
                <w:sz w:val="22"/>
                <w:szCs w:val="22"/>
              </w:rPr>
              <w:t xml:space="preserve"> вносят коррективы и дополнения в составленные планы.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Коммуникативные:</w:t>
            </w:r>
            <w:r w:rsidRPr="00CE48B9">
              <w:rPr>
                <w:sz w:val="22"/>
                <w:szCs w:val="22"/>
              </w:rPr>
              <w:t xml:space="preserve"> используют языковые средства для отображения своих чувств, мыслей и побуждений.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7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Словосочетание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Словосочетание, типы словосочетаний. Именные и глагольные словосочетания. Синонимия.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создают структуру взаимосвязей в словосочетании, знают о номинативной функции словосочетаний,  их тип.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Регулятивные:</w:t>
            </w:r>
            <w:r w:rsidRPr="00CE48B9">
              <w:rPr>
                <w:sz w:val="22"/>
                <w:szCs w:val="22"/>
              </w:rPr>
              <w:t xml:space="preserve"> осознают качество и уровень усвоения, корректируют свою работу.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Коммуникативные:</w:t>
            </w:r>
            <w:r w:rsidRPr="00CE48B9">
              <w:rPr>
                <w:sz w:val="22"/>
                <w:szCs w:val="22"/>
              </w:rPr>
              <w:t xml:space="preserve"> с достаточной полнотой и точностью выражают свои мысли и чувства.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Оптимизм в восприятии мира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 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Графический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8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Простое предложение. Знаки препинания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совершенствования ЗУН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Простое  и сложное предложение, грамматическая </w:t>
            </w:r>
            <w:r w:rsidRPr="00CE48B9">
              <w:rPr>
                <w:sz w:val="22"/>
                <w:szCs w:val="22"/>
              </w:rPr>
              <w:lastRenderedPageBreak/>
              <w:t>основа предложения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Характеристика предложений. Осложнение предложения обращениями, вводными словами, однородными чл. предложения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sz w:val="22"/>
                <w:szCs w:val="22"/>
              </w:rPr>
              <w:t xml:space="preserve">умеют «видеть» и обозначать на письме границы предложений, умеют ставить знаки </w:t>
            </w:r>
            <w:r w:rsidRPr="00CE48B9">
              <w:rPr>
                <w:sz w:val="22"/>
                <w:szCs w:val="22"/>
              </w:rPr>
              <w:lastRenderedPageBreak/>
              <w:t>препинания.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Извлекают необходимую информацию о порядке синтаксического разбора  предложений.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Регулятивные:</w:t>
            </w:r>
            <w:r w:rsidRPr="00CE48B9">
              <w:rPr>
                <w:sz w:val="22"/>
                <w:szCs w:val="22"/>
              </w:rPr>
              <w:t xml:space="preserve"> составляют план и последовательность действий</w:t>
            </w:r>
            <w:proofErr w:type="gramStart"/>
            <w:r w:rsidRPr="00CE48B9">
              <w:rPr>
                <w:sz w:val="22"/>
                <w:szCs w:val="22"/>
              </w:rPr>
              <w:t>.</w:t>
            </w:r>
            <w:proofErr w:type="gramEnd"/>
            <w:r w:rsidRPr="00CE48B9">
              <w:rPr>
                <w:sz w:val="22"/>
                <w:szCs w:val="22"/>
              </w:rPr>
              <w:t xml:space="preserve"> </w:t>
            </w:r>
            <w:proofErr w:type="gramStart"/>
            <w:r w:rsidRPr="00CE48B9">
              <w:rPr>
                <w:sz w:val="22"/>
                <w:szCs w:val="22"/>
              </w:rPr>
              <w:t>о</w:t>
            </w:r>
            <w:proofErr w:type="gramEnd"/>
            <w:r w:rsidRPr="00CE48B9">
              <w:rPr>
                <w:sz w:val="22"/>
                <w:szCs w:val="22"/>
              </w:rPr>
              <w:t>пределяют последовательность промежуточных целей с учетом конечного результата.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Коммуникативные:</w:t>
            </w:r>
            <w:r w:rsidRPr="00CE48B9">
              <w:rPr>
                <w:sz w:val="22"/>
                <w:szCs w:val="22"/>
              </w:rPr>
              <w:t xml:space="preserve"> проявляют готовность к обсуждению разных точек зрения, умеют представлять конкретное содержание в устной форме.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Освоение личностного смысла учения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Потребность в самовыражении и самореализации, социальном признании.</w:t>
            </w:r>
          </w:p>
        </w:tc>
        <w:tc>
          <w:tcPr>
            <w:tcW w:w="1554" w:type="dxa"/>
            <w:gridSpan w:val="3"/>
          </w:tcPr>
          <w:p w:rsidR="00C0266B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lastRenderedPageBreak/>
              <w:t>Синтаксиче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ский</w:t>
            </w:r>
            <w:proofErr w:type="spellEnd"/>
            <w:r w:rsidRPr="00CE48B9">
              <w:rPr>
                <w:sz w:val="22"/>
                <w:szCs w:val="22"/>
              </w:rPr>
              <w:t xml:space="preserve"> разбор предложения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Сложные предложения. Запятые в сложном предложении</w:t>
            </w:r>
          </w:p>
        </w:tc>
        <w:tc>
          <w:tcPr>
            <w:tcW w:w="1840" w:type="dxa"/>
          </w:tcPr>
          <w:p w:rsidR="000A42B4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  <w:r w:rsidR="000A42B4">
              <w:rPr>
                <w:sz w:val="22"/>
                <w:szCs w:val="22"/>
              </w:rPr>
              <w:t>-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Синтаксический разбор предложений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Синтаксический разбор предложений,  схемы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«видеть» и обозначать на письме границы предложений, умеют ставить знаки препинания.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Извлекают необходимую информацию о порядке синтаксического разбора  предложений.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Регулятивные:</w:t>
            </w:r>
            <w:r w:rsidRPr="00CE48B9">
              <w:rPr>
                <w:sz w:val="22"/>
                <w:szCs w:val="22"/>
              </w:rPr>
              <w:t xml:space="preserve"> составляют план и последовательность действий</w:t>
            </w:r>
            <w:proofErr w:type="gramStart"/>
            <w:r w:rsidRPr="00CE48B9">
              <w:rPr>
                <w:sz w:val="22"/>
                <w:szCs w:val="22"/>
              </w:rPr>
              <w:t>.</w:t>
            </w:r>
            <w:proofErr w:type="gramEnd"/>
            <w:r w:rsidRPr="00CE48B9">
              <w:rPr>
                <w:sz w:val="22"/>
                <w:szCs w:val="22"/>
              </w:rPr>
              <w:t xml:space="preserve"> </w:t>
            </w:r>
            <w:proofErr w:type="gramStart"/>
            <w:r w:rsidRPr="00CE48B9">
              <w:rPr>
                <w:sz w:val="22"/>
                <w:szCs w:val="22"/>
              </w:rPr>
              <w:t>о</w:t>
            </w:r>
            <w:proofErr w:type="gramEnd"/>
            <w:r w:rsidRPr="00CE48B9">
              <w:rPr>
                <w:sz w:val="22"/>
                <w:szCs w:val="22"/>
              </w:rPr>
              <w:t>пределяют последовательность промежуточных целей с учетом конечного результата.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Коммуникативные:</w:t>
            </w:r>
            <w:r w:rsidRPr="00CE48B9">
              <w:rPr>
                <w:sz w:val="22"/>
                <w:szCs w:val="22"/>
              </w:rPr>
              <w:t xml:space="preserve"> проявляют готовность к обсуждению разных точек зрения, умеют представлять конкретное содержание в устной форме.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учения.</w:t>
            </w:r>
          </w:p>
        </w:tc>
        <w:tc>
          <w:tcPr>
            <w:tcW w:w="1554" w:type="dxa"/>
            <w:gridSpan w:val="3"/>
          </w:tcPr>
          <w:p w:rsidR="000A42B4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Синтаксиче</w:t>
            </w:r>
            <w:proofErr w:type="spellEnd"/>
            <w:r w:rsidR="000A42B4">
              <w:rPr>
                <w:sz w:val="22"/>
                <w:szCs w:val="22"/>
              </w:rPr>
              <w:t>-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ский</w:t>
            </w:r>
            <w:proofErr w:type="spellEnd"/>
            <w:r w:rsidRPr="00CE48B9">
              <w:rPr>
                <w:sz w:val="22"/>
                <w:szCs w:val="22"/>
              </w:rPr>
              <w:t xml:space="preserve"> разбор предложения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10-11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Прямая речь. Диалог.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840" w:type="dxa"/>
          </w:tcPr>
          <w:p w:rsidR="00E86FF6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ind w:right="-127"/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Прямая речь. Структура  предложений с прямой речью. Знаки препинания при прямой речи. Оформление диалога.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выполняют операции со знаками и символами.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выделяют и осознают, что уже усвоено и что подлежит усвоению.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учатся аргументировать свою точку зрения, спорить и отстаивать свою позицию.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Предупредительный диктант, объяснительный диктат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Контрольный диктант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контроля знаний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Проверка знаний, умений и навыков по теме «Повторение»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контроль полученных знаний.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оценка своего знания.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критично относиться к своему мнению.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результативности обучения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Диктант</w:t>
            </w:r>
          </w:p>
        </w:tc>
      </w:tr>
      <w:tr w:rsidR="004F098C" w:rsidRPr="00CE48B9" w:rsidTr="00376A31">
        <w:trPr>
          <w:gridAfter w:val="2"/>
          <w:wAfter w:w="51" w:type="dxa"/>
        </w:trPr>
        <w:tc>
          <w:tcPr>
            <w:tcW w:w="15968" w:type="dxa"/>
            <w:gridSpan w:val="21"/>
          </w:tcPr>
          <w:p w:rsidR="004F098C" w:rsidRPr="00CE48B9" w:rsidRDefault="004F098C" w:rsidP="00CE48B9">
            <w:pPr>
              <w:jc w:val="center"/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ТЕКСТ (4+2р</w:t>
            </w:r>
            <w:r w:rsidRPr="00CE48B9">
              <w:rPr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CE48B9">
              <w:rPr>
                <w:b/>
                <w:sz w:val="22"/>
                <w:szCs w:val="22"/>
              </w:rPr>
              <w:t>р</w:t>
            </w:r>
            <w:proofErr w:type="spellEnd"/>
            <w:r w:rsidRPr="00CE48B9">
              <w:rPr>
                <w:b/>
                <w:sz w:val="22"/>
                <w:szCs w:val="22"/>
              </w:rPr>
              <w:t>)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13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Текст, его особенности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Особенности текста по форме, виду речи, по типу речи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выбирать смысловые единицы текста и устанавливать отношения между ними.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выбирают наиболее эффективные способы решения учебной задачи.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Проявляют интерес к новому учебному материалу.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14-15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Тема и основная мысль текста. Средства связи частей текста.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Заглавие текста. Тип и стиль речи</w:t>
            </w:r>
            <w:proofErr w:type="gramStart"/>
            <w:r w:rsidRPr="00CE48B9">
              <w:rPr>
                <w:sz w:val="22"/>
                <w:szCs w:val="22"/>
              </w:rPr>
              <w:t>.</w:t>
            </w:r>
            <w:proofErr w:type="gramEnd"/>
            <w:r w:rsidRPr="00CE48B9">
              <w:rPr>
                <w:sz w:val="22"/>
                <w:szCs w:val="22"/>
              </w:rPr>
              <w:t xml:space="preserve"> </w:t>
            </w:r>
            <w:proofErr w:type="gramStart"/>
            <w:r w:rsidRPr="00CE48B9">
              <w:rPr>
                <w:sz w:val="22"/>
                <w:szCs w:val="22"/>
              </w:rPr>
              <w:t>с</w:t>
            </w:r>
            <w:proofErr w:type="gramEnd"/>
            <w:r w:rsidRPr="00CE48B9">
              <w:rPr>
                <w:sz w:val="22"/>
                <w:szCs w:val="22"/>
              </w:rPr>
              <w:t>тилистические признаки в тексте. Принцип деления на части.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выразительно читать текст, определять его тему, основную мысль, стиль и тип речи, средства связи, составлять план текст.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учатся аргументировать свою точку зрения, спорить и отстаивать свою позицию.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Проявляют интерес к новому учебному материалу.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Индивидуальный опрос, тест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16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color w:val="FF0000"/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Текст и стили речи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совершенствования ЗУН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Типы речи. Стили речи.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выразительно читать текст, определять его стилистическую принадлежность, тип речи, средства связи, составлять план текст.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учатся аргументировать свою точку зрения, спорить и отстаивать свою позицию.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17-</w:t>
            </w:r>
            <w:r w:rsidRPr="00CE48B9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Официально-</w:t>
            </w:r>
            <w:r w:rsidRPr="00CE48B9">
              <w:rPr>
                <w:sz w:val="22"/>
                <w:szCs w:val="22"/>
              </w:rPr>
              <w:lastRenderedPageBreak/>
              <w:t>деловой стиль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Урок изучения </w:t>
            </w:r>
            <w:r w:rsidRPr="00CE48B9">
              <w:rPr>
                <w:sz w:val="22"/>
                <w:szCs w:val="22"/>
              </w:rPr>
              <w:lastRenderedPageBreak/>
              <w:t>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Стили речи. </w:t>
            </w:r>
            <w:r w:rsidRPr="00CE48B9">
              <w:rPr>
                <w:sz w:val="22"/>
                <w:szCs w:val="22"/>
              </w:rPr>
              <w:lastRenderedPageBreak/>
              <w:t>Признаки официально-делового стиля. Сфера использования.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lastRenderedPageBreak/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 xml:space="preserve">извлекают </w:t>
            </w:r>
            <w:r w:rsidRPr="00CE48B9">
              <w:rPr>
                <w:sz w:val="22"/>
                <w:szCs w:val="22"/>
              </w:rPr>
              <w:lastRenderedPageBreak/>
              <w:t>необходимую информацию из прослушанных текстов различных жанров.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определяют цель выполнения заданий на уроке.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с достаточной полнотой и точностью выражают свои мысли и чувства.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Формулируют </w:t>
            </w:r>
            <w:r w:rsidRPr="00CE48B9">
              <w:rPr>
                <w:sz w:val="22"/>
                <w:szCs w:val="22"/>
              </w:rPr>
              <w:lastRenderedPageBreak/>
              <w:t>собственное мнение и позицию.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Анализ </w:t>
            </w:r>
            <w:r w:rsidRPr="00CE48B9">
              <w:rPr>
                <w:sz w:val="22"/>
                <w:szCs w:val="22"/>
              </w:rPr>
              <w:lastRenderedPageBreak/>
              <w:t>текста, тест</w:t>
            </w:r>
          </w:p>
        </w:tc>
      </w:tr>
      <w:tr w:rsidR="004F098C" w:rsidRPr="00CE48B9" w:rsidTr="00376A31">
        <w:trPr>
          <w:gridAfter w:val="2"/>
          <w:wAfter w:w="51" w:type="dxa"/>
        </w:trPr>
        <w:tc>
          <w:tcPr>
            <w:tcW w:w="15968" w:type="dxa"/>
            <w:gridSpan w:val="21"/>
          </w:tcPr>
          <w:p w:rsidR="004F098C" w:rsidRPr="00CE48B9" w:rsidRDefault="004F098C" w:rsidP="00CE48B9">
            <w:pPr>
              <w:jc w:val="center"/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>ЛЕКСИКА. КУЛЬТУРА РЕЧИ (10+3р/</w:t>
            </w:r>
            <w:proofErr w:type="spellStart"/>
            <w:r w:rsidRPr="00CE48B9">
              <w:rPr>
                <w:b/>
                <w:sz w:val="22"/>
                <w:szCs w:val="22"/>
              </w:rPr>
              <w:t>р</w:t>
            </w:r>
            <w:proofErr w:type="spellEnd"/>
            <w:r w:rsidRPr="00CE48B9">
              <w:rPr>
                <w:b/>
                <w:sz w:val="22"/>
                <w:szCs w:val="22"/>
              </w:rPr>
              <w:t>)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19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9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Слово и его лексическое значение</w:t>
            </w:r>
          </w:p>
        </w:tc>
        <w:tc>
          <w:tcPr>
            <w:tcW w:w="1840" w:type="dxa"/>
          </w:tcPr>
          <w:p w:rsidR="00E86FF6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Теоретические сведения о лексике. Лексическое значение слова. Одно- и многозначные слова. Антонимы, синонимы, омонимы.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Познавательные</w:t>
            </w:r>
            <w:r w:rsidRPr="00CE48B9">
              <w:rPr>
                <w:sz w:val="22"/>
                <w:szCs w:val="22"/>
              </w:rPr>
              <w:t>: выражают смысл ситуации различными графическими средствами.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Регулятивные:</w:t>
            </w:r>
            <w:r w:rsidRPr="00CE48B9">
              <w:rPr>
                <w:sz w:val="22"/>
                <w:szCs w:val="22"/>
              </w:rPr>
              <w:t xml:space="preserve"> вносят коррективы и дополнения в способ действий в случае расхождения эталона.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Коммуникативные</w:t>
            </w:r>
            <w:r w:rsidRPr="00CE48B9">
              <w:rPr>
                <w:sz w:val="22"/>
                <w:szCs w:val="22"/>
              </w:rPr>
              <w:t>: планируют общие способы работы.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20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9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Собирание материалов к сочинению.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Уметь составлять план. Словарн</w:t>
            </w:r>
            <w:proofErr w:type="gramStart"/>
            <w:r w:rsidRPr="00CE48B9">
              <w:rPr>
                <w:sz w:val="22"/>
                <w:szCs w:val="22"/>
              </w:rPr>
              <w:t>о-</w:t>
            </w:r>
            <w:proofErr w:type="gramEnd"/>
            <w:r w:rsidRPr="00CE48B9">
              <w:rPr>
                <w:sz w:val="22"/>
                <w:szCs w:val="22"/>
              </w:rPr>
              <w:t xml:space="preserve"> орфографическая работа, составление плана к сочинению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о творчестве художника А.М. Герасимова,  уметь отбирать материал для сочинения.</w:t>
            </w:r>
            <w:proofErr w:type="gram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и дополнения в составленные планы.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адекватные языковые средства для отображения своих чувств и мыслей.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Работа с планом текста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21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9" w:type="dxa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Сочинение по картине А.М. Герасимова «После дождя»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Уметь писать сочинение по картине.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Познавательные:</w:t>
            </w:r>
            <w:r w:rsidRPr="00CE48B9">
              <w:rPr>
                <w:sz w:val="22"/>
                <w:szCs w:val="22"/>
              </w:rPr>
              <w:t xml:space="preserve"> умеют писать сочинение на заданную тему, связно и последовательно излагать свои мысли.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>:</w:t>
            </w:r>
            <w:r w:rsidRPr="00CE48B9">
              <w:rPr>
                <w:sz w:val="22"/>
                <w:szCs w:val="22"/>
              </w:rPr>
              <w:t xml:space="preserve"> выполняют правку текста.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Коммуникативные:</w:t>
            </w:r>
            <w:r w:rsidRPr="00CE48B9">
              <w:rPr>
                <w:sz w:val="22"/>
                <w:szCs w:val="22"/>
              </w:rPr>
              <w:t xml:space="preserve"> используют всевозможные приемы для создания связного текста.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22-23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9" w:type="dxa"/>
          </w:tcPr>
          <w:p w:rsidR="000A42B4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Общеупотребите</w:t>
            </w:r>
            <w:proofErr w:type="spellEnd"/>
          </w:p>
          <w:p w:rsidR="000A42B4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льные</w:t>
            </w:r>
            <w:proofErr w:type="spellEnd"/>
            <w:r w:rsidRPr="00CE48B9">
              <w:rPr>
                <w:sz w:val="22"/>
                <w:szCs w:val="22"/>
              </w:rPr>
              <w:t xml:space="preserve"> слова.  </w:t>
            </w:r>
            <w:proofErr w:type="spellStart"/>
            <w:r w:rsidRPr="00CE48B9">
              <w:rPr>
                <w:sz w:val="22"/>
                <w:szCs w:val="22"/>
              </w:rPr>
              <w:t>Профессионализ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мы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Выполнение предложенных упражнений, заданий</w:t>
            </w:r>
            <w:proofErr w:type="gramStart"/>
            <w:r w:rsidRPr="00CE48B9">
              <w:rPr>
                <w:sz w:val="22"/>
                <w:szCs w:val="22"/>
              </w:rPr>
              <w:t xml:space="preserve"> </w:t>
            </w:r>
            <w:r w:rsidRPr="00CE48B9">
              <w:rPr>
                <w:sz w:val="22"/>
                <w:szCs w:val="22"/>
              </w:rPr>
              <w:lastRenderedPageBreak/>
              <w:t>.</w:t>
            </w:r>
            <w:proofErr w:type="gramEnd"/>
            <w:r w:rsidRPr="00CE48B9">
              <w:rPr>
                <w:sz w:val="22"/>
                <w:szCs w:val="22"/>
              </w:rPr>
              <w:t xml:space="preserve"> Разные слова лексики, работа со словарем.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sz w:val="22"/>
                <w:szCs w:val="22"/>
              </w:rPr>
              <w:t>выделяют объекты и процессы с точки зрения целого и частей.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описывают содержание совершаемых действий с целью ориентировки учебно-практической деятельности. 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Становление </w:t>
            </w:r>
            <w:proofErr w:type="spellStart"/>
            <w:r w:rsidRPr="00CE48B9">
              <w:rPr>
                <w:sz w:val="22"/>
                <w:szCs w:val="22"/>
              </w:rPr>
              <w:t>смыслообразующей</w:t>
            </w:r>
            <w:proofErr w:type="spellEnd"/>
            <w:r w:rsidRPr="00CE48B9">
              <w:rPr>
                <w:sz w:val="22"/>
                <w:szCs w:val="22"/>
              </w:rPr>
              <w:t xml:space="preserve"> функции </w:t>
            </w:r>
            <w:r w:rsidRPr="00CE48B9">
              <w:rPr>
                <w:sz w:val="22"/>
                <w:szCs w:val="22"/>
              </w:rPr>
              <w:lastRenderedPageBreak/>
              <w:t>познавательного мотива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0266B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lastRenderedPageBreak/>
              <w:t>Комбиниро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опрос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9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Диалектизмы.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Анализ художественного текста, работа со словарем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 xml:space="preserve">знают различные пласты лексики, умеют отличать диалектизмы от </w:t>
            </w:r>
            <w:proofErr w:type="gramStart"/>
            <w:r w:rsidRPr="00CE48B9">
              <w:rPr>
                <w:sz w:val="22"/>
                <w:szCs w:val="22"/>
              </w:rPr>
              <w:t>общеупотребительных</w:t>
            </w:r>
            <w:proofErr w:type="gramEnd"/>
            <w:r w:rsidRPr="00CE48B9">
              <w:rPr>
                <w:sz w:val="22"/>
                <w:szCs w:val="22"/>
              </w:rPr>
              <w:t>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составляют план последовательность действий, определяют цель выполнения заданий на уроке.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выбирают наиболее эффективные способы решения учебной задачи.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Оформляют свои мысли с учетом речевых ситуаций.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25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9" w:type="dxa"/>
          </w:tcPr>
          <w:p w:rsidR="00C0266B" w:rsidRPr="00CE48B9" w:rsidRDefault="00C0266B" w:rsidP="00CE48B9">
            <w:pPr>
              <w:rPr>
                <w:i/>
                <w:color w:val="FF0000"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Сжатое изложение «Первое слово.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color w:val="000000"/>
                <w:sz w:val="22"/>
                <w:szCs w:val="22"/>
              </w:rPr>
              <w:t>Умеют сжато пересказывать тексты разных типов речи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определяют основную мысль текста, его тему.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</w:t>
            </w:r>
            <w:r w:rsidRPr="00CE48B9">
              <w:rPr>
                <w:b/>
                <w:sz w:val="22"/>
                <w:szCs w:val="22"/>
              </w:rPr>
              <w:t xml:space="preserve">егулятивные: </w:t>
            </w:r>
            <w:r w:rsidRPr="00CE48B9">
              <w:rPr>
                <w:sz w:val="22"/>
                <w:szCs w:val="22"/>
              </w:rPr>
              <w:t>ставят учебную задачу на основе соотнесения  известного и неизвестного.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в виде проекта.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Проявляют устойчивый познавательный интерес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Изложение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26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9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Исконно  русские и заимствованные слова.  Этимология.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840" w:type="dxa"/>
          </w:tcPr>
          <w:p w:rsidR="00C0266B" w:rsidRPr="00CE48B9" w:rsidRDefault="00C0266B" w:rsidP="00CE48B9">
            <w:pPr>
              <w:ind w:left="-88"/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Способы пополнения словарного запаса русского языка. Употребление исконно русских и заимствованных слов.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определяют основную и дополнительную информацию.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ставят учебную задачу на основе соотнесения  известного и неизвестного.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в виде проекта.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Проявляют интерес к исследовательской деятельности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 Тест</w:t>
            </w:r>
          </w:p>
        </w:tc>
      </w:tr>
      <w:tr w:rsidR="00376A31" w:rsidRPr="00CE48B9" w:rsidTr="00E86FF6">
        <w:trPr>
          <w:gridAfter w:val="1"/>
          <w:wAfter w:w="35" w:type="dxa"/>
        </w:trPr>
        <w:tc>
          <w:tcPr>
            <w:tcW w:w="680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27-28</w:t>
            </w:r>
          </w:p>
        </w:tc>
        <w:tc>
          <w:tcPr>
            <w:tcW w:w="880" w:type="dxa"/>
            <w:gridSpan w:val="8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</w:p>
        </w:tc>
        <w:tc>
          <w:tcPr>
            <w:tcW w:w="1989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Новые слова (неологизмы)</w:t>
            </w:r>
          </w:p>
        </w:tc>
        <w:tc>
          <w:tcPr>
            <w:tcW w:w="1840" w:type="dxa"/>
          </w:tcPr>
          <w:p w:rsidR="000A42B4" w:rsidRPr="00CE48B9" w:rsidRDefault="000A42B4" w:rsidP="00CE48B9">
            <w:pPr>
              <w:ind w:left="-88"/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Общеупотребительные и авторские неологизмы</w:t>
            </w:r>
          </w:p>
        </w:tc>
        <w:tc>
          <w:tcPr>
            <w:tcW w:w="3937" w:type="dxa"/>
            <w:gridSpan w:val="2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об изменениях языка, умеют находить данные слова в словарях и текстах.</w:t>
            </w:r>
          </w:p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Регулятивные: </w:t>
            </w:r>
            <w:r w:rsidRPr="00CE48B9">
              <w:rPr>
                <w:sz w:val="22"/>
                <w:szCs w:val="22"/>
              </w:rPr>
              <w:t>отбирают необходимые  источники информации среди словарей.</w:t>
            </w:r>
          </w:p>
          <w:p w:rsidR="000A42B4" w:rsidRPr="00CE48B9" w:rsidRDefault="000A42B4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проявляют готовность к адекватному реагированию.</w:t>
            </w:r>
          </w:p>
        </w:tc>
        <w:tc>
          <w:tcPr>
            <w:tcW w:w="1832" w:type="dxa"/>
            <w:gridSpan w:val="3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Проявляют устойчивый познавательный </w:t>
            </w:r>
            <w:r w:rsidRPr="00CE48B9">
              <w:rPr>
                <w:sz w:val="22"/>
                <w:szCs w:val="22"/>
              </w:rPr>
              <w:lastRenderedPageBreak/>
              <w:t>интерес</w:t>
            </w:r>
          </w:p>
          <w:p w:rsidR="000A42B4" w:rsidRPr="00CE48B9" w:rsidRDefault="000A42B4" w:rsidP="00CE48B9">
            <w:pPr>
              <w:rPr>
                <w:sz w:val="22"/>
                <w:szCs w:val="22"/>
              </w:rPr>
            </w:pPr>
          </w:p>
        </w:tc>
        <w:tc>
          <w:tcPr>
            <w:tcW w:w="1563" w:type="dxa"/>
            <w:gridSpan w:val="3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Фронтальный опрос</w:t>
            </w:r>
          </w:p>
        </w:tc>
      </w:tr>
      <w:tr w:rsidR="00376A31" w:rsidRPr="00CE48B9" w:rsidTr="00E86FF6">
        <w:trPr>
          <w:gridAfter w:val="2"/>
          <w:wAfter w:w="51" w:type="dxa"/>
          <w:trHeight w:val="2287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29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Устаревшие слова</w:t>
            </w:r>
          </w:p>
        </w:tc>
        <w:tc>
          <w:tcPr>
            <w:tcW w:w="1840" w:type="dxa"/>
          </w:tcPr>
          <w:p w:rsidR="000A42B4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Устаревшие слова: архаизмы, историзмы.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выделяют и формулируют проблему, извлекают необходимую информацию.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определять самостоятельно критерии оценивания, давать самооценку.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Умение слушать собеседника, работа в паре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 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 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30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Словари</w:t>
            </w:r>
          </w:p>
        </w:tc>
        <w:tc>
          <w:tcPr>
            <w:tcW w:w="1840" w:type="dxa"/>
          </w:tcPr>
          <w:p w:rsidR="000A42B4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ind w:left="-88"/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Принцип составления словарей. Известные собиратели слов.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Познавательные:</w:t>
            </w:r>
            <w:r w:rsidRPr="00CE48B9">
              <w:rPr>
                <w:sz w:val="22"/>
                <w:szCs w:val="22"/>
              </w:rPr>
              <w:t xml:space="preserve"> умеют выбирать смысловые единицы текста и устанавливать отношения между ними.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выделяют и осознают, что уже усвоено и что подлежит усвоению.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выбирают наиболее эффективные способы решения учебной задачи</w:t>
            </w:r>
            <w:r w:rsidRPr="00CE48B9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Позитивная моральная самооценка</w:t>
            </w:r>
          </w:p>
        </w:tc>
        <w:tc>
          <w:tcPr>
            <w:tcW w:w="1554" w:type="dxa"/>
            <w:gridSpan w:val="3"/>
          </w:tcPr>
          <w:p w:rsidR="000A42B4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Объяснитель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ный</w:t>
            </w:r>
            <w:proofErr w:type="spellEnd"/>
            <w:r w:rsidRPr="00CE48B9">
              <w:rPr>
                <w:sz w:val="22"/>
                <w:szCs w:val="22"/>
              </w:rPr>
              <w:t xml:space="preserve">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31</w:t>
            </w:r>
          </w:p>
        </w:tc>
        <w:tc>
          <w:tcPr>
            <w:tcW w:w="880" w:type="dxa"/>
            <w:gridSpan w:val="8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Повторение по теме «Лексика»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систематизации знаний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Повторяют и систематизируют полученные знания по теме «Лексика»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color w:val="000000"/>
                <w:sz w:val="22"/>
                <w:szCs w:val="22"/>
              </w:rPr>
            </w:pPr>
            <w:r w:rsidRPr="00CE48B9">
              <w:rPr>
                <w:b/>
                <w:color w:val="000000"/>
                <w:sz w:val="22"/>
                <w:szCs w:val="22"/>
              </w:rPr>
              <w:t xml:space="preserve">Познавательные: </w:t>
            </w:r>
            <w:r w:rsidRPr="00CE48B9">
              <w:rPr>
                <w:color w:val="000000"/>
                <w:sz w:val="22"/>
                <w:szCs w:val="22"/>
              </w:rPr>
              <w:t>владеют приёмами отбора и систематизации материала на определённую тему.</w:t>
            </w:r>
          </w:p>
          <w:p w:rsidR="00C0266B" w:rsidRPr="00CE48B9" w:rsidRDefault="00C0266B" w:rsidP="00CE48B9">
            <w:pPr>
              <w:rPr>
                <w:b/>
                <w:color w:val="000000"/>
                <w:sz w:val="22"/>
                <w:szCs w:val="22"/>
              </w:rPr>
            </w:pPr>
            <w:r w:rsidRPr="00CE48B9">
              <w:rPr>
                <w:b/>
                <w:color w:val="000000"/>
                <w:sz w:val="22"/>
                <w:szCs w:val="22"/>
              </w:rPr>
              <w:t xml:space="preserve">Регулятивные: </w:t>
            </w:r>
            <w:r w:rsidRPr="00CE48B9">
              <w:rPr>
                <w:color w:val="000000"/>
                <w:sz w:val="22"/>
                <w:szCs w:val="22"/>
              </w:rPr>
              <w:t>способны оценивать достигнутые результаты.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color w:val="000000"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Умение слушать собеседника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</w:tc>
      </w:tr>
      <w:tr w:rsidR="008438A5" w:rsidRPr="00CE48B9" w:rsidTr="00376A31">
        <w:trPr>
          <w:gridAfter w:val="2"/>
          <w:wAfter w:w="51" w:type="dxa"/>
        </w:trPr>
        <w:tc>
          <w:tcPr>
            <w:tcW w:w="15968" w:type="dxa"/>
            <w:gridSpan w:val="21"/>
          </w:tcPr>
          <w:p w:rsidR="008438A5" w:rsidRPr="00CE48B9" w:rsidRDefault="008438A5" w:rsidP="00CE48B9">
            <w:pPr>
              <w:jc w:val="center"/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ФРАЗЕОЛОГИЯ. КУЛЬТУРА РЕЧИ (4)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32-33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Фразеологизмы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Источники  происхождения фразеологизмов. Пометы в толковых и фразеологических </w:t>
            </w:r>
            <w:r w:rsidRPr="00CE48B9">
              <w:rPr>
                <w:sz w:val="22"/>
                <w:szCs w:val="22"/>
              </w:rPr>
              <w:lastRenderedPageBreak/>
              <w:t>словарях.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о фразеологии русского языка,  умеют различать фразеологизмы и  свободные сочетания слов.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 xml:space="preserve">самостоятельно </w:t>
            </w:r>
            <w:r w:rsidRPr="00CE48B9">
              <w:rPr>
                <w:sz w:val="22"/>
                <w:szCs w:val="22"/>
              </w:rPr>
              <w:lastRenderedPageBreak/>
              <w:t>формулируют познавательную цель и строят действия в соответствии с ней.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адекватные языковые средства для отображения своих эмоций и мыслей.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Формулируют собственное мнение и позицию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Комбинированный опрос, объяснительный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34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Роль фразеологизмов в речи</w:t>
            </w:r>
          </w:p>
        </w:tc>
        <w:tc>
          <w:tcPr>
            <w:tcW w:w="1840" w:type="dxa"/>
          </w:tcPr>
          <w:p w:rsidR="00E86FF6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Фразеологизмы в устной и письменной речи. Стилистическая особенность употребления фразеологизмов и речевых клише.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теоретический материал по теме, умеют применять полученные знания на практике.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принимают познавательную цель, сохраняют ее при выполнении учебных действий.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описывают содержание действий с целью ориентировки учебно-практической деятельности.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Проявляют интерес к новому учебному материалу.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Предупредительный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35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Повторение по теме «Лексика. Фразеология»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повторения и обобщения знаний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Лексические словари. Виды слов по происхождению, по употреблению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виды  слов и словарей, умеют пользоваться словарём.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аргументируют свою точку зрения с помощью фактов и дополнительных сведений.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</w:tc>
      </w:tr>
      <w:tr w:rsidR="00A175A9" w:rsidRPr="00CE48B9" w:rsidTr="00376A31">
        <w:trPr>
          <w:gridAfter w:val="2"/>
          <w:wAfter w:w="51" w:type="dxa"/>
        </w:trPr>
        <w:tc>
          <w:tcPr>
            <w:tcW w:w="15968" w:type="dxa"/>
            <w:gridSpan w:val="21"/>
          </w:tcPr>
          <w:p w:rsidR="00A175A9" w:rsidRPr="00CE48B9" w:rsidRDefault="00A175A9" w:rsidP="00CE48B9">
            <w:pPr>
              <w:jc w:val="center"/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СЛОВООБРАЗОВАНИЕ. ОРФОГРАФИЯ. КУЛЬТУРА РЕЧИ. (29+5р/</w:t>
            </w:r>
            <w:proofErr w:type="spellStart"/>
            <w:r w:rsidRPr="00CE48B9">
              <w:rPr>
                <w:b/>
                <w:sz w:val="22"/>
                <w:szCs w:val="22"/>
              </w:rPr>
              <w:t>р</w:t>
            </w:r>
            <w:proofErr w:type="spellEnd"/>
            <w:r w:rsidRPr="00CE48B9">
              <w:rPr>
                <w:b/>
                <w:sz w:val="22"/>
                <w:szCs w:val="22"/>
              </w:rPr>
              <w:t>)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36-37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Морфемика</w:t>
            </w:r>
            <w:proofErr w:type="spellEnd"/>
            <w:r w:rsidRPr="00CE48B9">
              <w:rPr>
                <w:sz w:val="22"/>
                <w:szCs w:val="22"/>
              </w:rPr>
              <w:t xml:space="preserve"> и словообразование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актуализации знаний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Основные словообразовательные структуры. Однокоренные слова и формы слова.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выбирают знаково-символические средства для построения модели.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в устной форме.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Морфемный и словообразовательный разборы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38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Описание помещения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Знать значение понятия интерьер. Уметь составлять </w:t>
            </w:r>
            <w:r w:rsidRPr="00CE48B9">
              <w:rPr>
                <w:sz w:val="22"/>
                <w:szCs w:val="22"/>
              </w:rPr>
              <w:lastRenderedPageBreak/>
              <w:t>план, описывать помещение.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писать сочинение на заданную тему; связно и последовательно излагать свои мысли.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и дополнения в составленные планы и рабочие материалы.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адекватные языковые средства для отображения своих чувств и мыслей.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Высказывают свое мнение, свою позицию.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39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Основные способы образования слов в русском языке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Морфологические способы образования слов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выбирают, сопоставляют и обосновывают способы решения учебной задачи.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составляют план и последовательность действий.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сопоставлять  и отбирать информацию, полученную из  различных источников.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Позитивная моральная самооценка</w:t>
            </w:r>
          </w:p>
        </w:tc>
        <w:tc>
          <w:tcPr>
            <w:tcW w:w="1554" w:type="dxa"/>
            <w:gridSpan w:val="3"/>
          </w:tcPr>
          <w:p w:rsidR="000A42B4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Словообразо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вательный</w:t>
            </w:r>
            <w:proofErr w:type="spellEnd"/>
            <w:r w:rsidRPr="00CE48B9">
              <w:rPr>
                <w:sz w:val="22"/>
                <w:szCs w:val="22"/>
              </w:rPr>
              <w:t xml:space="preserve"> разбор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40-41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Основные способы образования слов в русском языке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совершенствования ЗУН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Неморфемные способы  образования слов, словообразовательные цепочки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теоретический материал по теме, умеют правильно определять способы образования слов.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proofErr w:type="gramStart"/>
            <w:r w:rsidRPr="00CE48B9">
              <w:rPr>
                <w:sz w:val="22"/>
                <w:szCs w:val="22"/>
              </w:rPr>
              <w:t>анализируют</w:t>
            </w:r>
            <w:proofErr w:type="gramEnd"/>
            <w:r w:rsidRPr="00CE48B9">
              <w:rPr>
                <w:sz w:val="22"/>
                <w:szCs w:val="22"/>
              </w:rPr>
              <w:t xml:space="preserve"> сравнивают, группируют различные объекты, явления, факты.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передавать содержание в сжатом, выборочном и развёрнутом виде.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Чувство гордости при следовании моральным нормам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42-43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Этимология слов. Этимологические словари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Происхождение, изменения в составе слова. Этимология слов.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выбирать обобщённые стратегии.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предвосхищают результат и уровень усвоения знаний.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определяют цели и функции участников для взаимодействия.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44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Сложный план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Уметь составлять сложный план.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способы систематизации материала, умеют составлять сложный план.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и дополнения в составленные планы и рабочие материалы.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 xml:space="preserve">используют </w:t>
            </w:r>
            <w:r w:rsidRPr="00CE48B9">
              <w:rPr>
                <w:sz w:val="22"/>
                <w:szCs w:val="22"/>
              </w:rPr>
              <w:lastRenderedPageBreak/>
              <w:t>адекватные языковые средства для отображения своих мыслей.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Высказывают свое мнение, свою позицию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rPr>
          <w:gridAfter w:val="1"/>
          <w:wAfter w:w="35" w:type="dxa"/>
        </w:trPr>
        <w:tc>
          <w:tcPr>
            <w:tcW w:w="680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45-46</w:t>
            </w:r>
          </w:p>
        </w:tc>
        <w:tc>
          <w:tcPr>
            <w:tcW w:w="838" w:type="dxa"/>
            <w:gridSpan w:val="5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</w:p>
        </w:tc>
        <w:tc>
          <w:tcPr>
            <w:tcW w:w="1035" w:type="dxa"/>
            <w:gridSpan w:val="5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Буквы </w:t>
            </w:r>
            <w:r w:rsidRPr="00CE48B9">
              <w:rPr>
                <w:b/>
                <w:i/>
                <w:iCs/>
                <w:sz w:val="22"/>
                <w:szCs w:val="22"/>
              </w:rPr>
              <w:t>а</w:t>
            </w:r>
            <w:r w:rsidRPr="00CE48B9">
              <w:rPr>
                <w:sz w:val="22"/>
                <w:szCs w:val="22"/>
              </w:rPr>
              <w:t> и </w:t>
            </w:r>
            <w:r w:rsidRPr="00CE48B9">
              <w:rPr>
                <w:b/>
                <w:i/>
                <w:iCs/>
                <w:sz w:val="22"/>
                <w:szCs w:val="22"/>
              </w:rPr>
              <w:t>о</w:t>
            </w:r>
            <w:r w:rsidRPr="00CE48B9">
              <w:rPr>
                <w:sz w:val="22"/>
                <w:szCs w:val="22"/>
              </w:rPr>
              <w:t> в корне </w:t>
            </w:r>
            <w:proofErr w:type="gramStart"/>
            <w:r w:rsidRPr="00CE48B9">
              <w:rPr>
                <w:i/>
                <w:sz w:val="22"/>
                <w:szCs w:val="22"/>
              </w:rPr>
              <w:t>-</w:t>
            </w:r>
            <w:proofErr w:type="spellStart"/>
            <w:r w:rsidRPr="00CE48B9">
              <w:rPr>
                <w:i/>
                <w:iCs/>
                <w:sz w:val="22"/>
                <w:szCs w:val="22"/>
              </w:rPr>
              <w:t>к</w:t>
            </w:r>
            <w:proofErr w:type="gramEnd"/>
            <w:r w:rsidRPr="00CE48B9">
              <w:rPr>
                <w:i/>
                <w:iCs/>
                <w:sz w:val="22"/>
                <w:szCs w:val="22"/>
              </w:rPr>
              <w:t>ас</w:t>
            </w:r>
            <w:proofErr w:type="spellEnd"/>
            <w:r w:rsidRPr="00CE48B9">
              <w:rPr>
                <w:i/>
                <w:iCs/>
                <w:sz w:val="22"/>
                <w:szCs w:val="22"/>
              </w:rPr>
              <w:t xml:space="preserve">- </w:t>
            </w:r>
            <w:r w:rsidRPr="00CE48B9">
              <w:rPr>
                <w:i/>
                <w:sz w:val="22"/>
                <w:szCs w:val="22"/>
              </w:rPr>
              <w:t>(-кос-)</w:t>
            </w:r>
          </w:p>
        </w:tc>
        <w:tc>
          <w:tcPr>
            <w:tcW w:w="1840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0A42B4" w:rsidRDefault="000A42B4" w:rsidP="00CE48B9">
            <w:pPr>
              <w:rPr>
                <w:i/>
                <w:iCs/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Чередование гласных в корнях слов. Условия выбора </w:t>
            </w:r>
            <w:r w:rsidRPr="00CE48B9">
              <w:rPr>
                <w:b/>
                <w:i/>
                <w:iCs/>
                <w:sz w:val="22"/>
                <w:szCs w:val="22"/>
              </w:rPr>
              <w:t>а</w:t>
            </w:r>
            <w:r w:rsidRPr="00CE48B9">
              <w:rPr>
                <w:sz w:val="22"/>
                <w:szCs w:val="22"/>
              </w:rPr>
              <w:t> и </w:t>
            </w:r>
            <w:r w:rsidRPr="00CE48B9">
              <w:rPr>
                <w:b/>
                <w:i/>
                <w:iCs/>
                <w:sz w:val="22"/>
                <w:szCs w:val="22"/>
              </w:rPr>
              <w:t>о</w:t>
            </w:r>
            <w:r w:rsidRPr="00CE48B9">
              <w:rPr>
                <w:sz w:val="22"/>
                <w:szCs w:val="22"/>
              </w:rPr>
              <w:t> в корне </w:t>
            </w:r>
            <w:proofErr w:type="gramStart"/>
            <w:r w:rsidRPr="00CE48B9">
              <w:rPr>
                <w:i/>
                <w:sz w:val="22"/>
                <w:szCs w:val="22"/>
              </w:rPr>
              <w:t>-</w:t>
            </w:r>
            <w:proofErr w:type="spellStart"/>
            <w:r w:rsidRPr="00CE48B9">
              <w:rPr>
                <w:i/>
                <w:iCs/>
                <w:sz w:val="22"/>
                <w:szCs w:val="22"/>
              </w:rPr>
              <w:t>к</w:t>
            </w:r>
            <w:proofErr w:type="gramEnd"/>
            <w:r w:rsidRPr="00CE48B9">
              <w:rPr>
                <w:i/>
                <w:iCs/>
                <w:sz w:val="22"/>
                <w:szCs w:val="22"/>
              </w:rPr>
              <w:t>ас</w:t>
            </w:r>
            <w:proofErr w:type="spellEnd"/>
            <w:r w:rsidRPr="00CE48B9">
              <w:rPr>
                <w:i/>
                <w:iCs/>
                <w:sz w:val="22"/>
                <w:szCs w:val="22"/>
              </w:rPr>
              <w:t xml:space="preserve">- </w:t>
            </w:r>
          </w:p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i/>
                <w:sz w:val="22"/>
                <w:szCs w:val="22"/>
              </w:rPr>
              <w:t>(-кос</w:t>
            </w:r>
            <w:proofErr w:type="gramStart"/>
            <w:r w:rsidRPr="00CE48B9">
              <w:rPr>
                <w:i/>
                <w:sz w:val="22"/>
                <w:szCs w:val="22"/>
              </w:rPr>
              <w:t>-)</w:t>
            </w:r>
            <w:proofErr w:type="gramEnd"/>
          </w:p>
        </w:tc>
        <w:tc>
          <w:tcPr>
            <w:tcW w:w="3937" w:type="dxa"/>
            <w:gridSpan w:val="2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выбирают знаково-символические средства для построения модели.</w:t>
            </w:r>
          </w:p>
          <w:p w:rsidR="000A42B4" w:rsidRPr="00CE48B9" w:rsidRDefault="000A42B4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0A42B4" w:rsidRPr="00CE48B9" w:rsidRDefault="000A42B4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832" w:type="dxa"/>
            <w:gridSpan w:val="3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Проявляют интерес к новому учебному материалу.</w:t>
            </w:r>
          </w:p>
        </w:tc>
        <w:tc>
          <w:tcPr>
            <w:tcW w:w="1563" w:type="dxa"/>
            <w:gridSpan w:val="3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47-48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Буквы</w:t>
            </w:r>
            <w:r w:rsidRPr="00CE48B9">
              <w:rPr>
                <w:i/>
                <w:sz w:val="22"/>
                <w:szCs w:val="22"/>
              </w:rPr>
              <w:t xml:space="preserve"> </w:t>
            </w:r>
            <w:r w:rsidRPr="00CE48B9">
              <w:rPr>
                <w:b/>
                <w:i/>
                <w:sz w:val="22"/>
                <w:szCs w:val="22"/>
              </w:rPr>
              <w:t>а</w:t>
            </w:r>
            <w:r w:rsidRPr="00CE48B9">
              <w:rPr>
                <w:i/>
                <w:sz w:val="22"/>
                <w:szCs w:val="22"/>
              </w:rPr>
              <w:t xml:space="preserve"> </w:t>
            </w:r>
            <w:r w:rsidRPr="00CE48B9">
              <w:rPr>
                <w:sz w:val="22"/>
                <w:szCs w:val="22"/>
              </w:rPr>
              <w:t xml:space="preserve">и </w:t>
            </w:r>
            <w:r w:rsidRPr="00CE48B9">
              <w:rPr>
                <w:b/>
                <w:i/>
                <w:sz w:val="22"/>
                <w:szCs w:val="22"/>
              </w:rPr>
              <w:t>о</w:t>
            </w:r>
            <w:r w:rsidRPr="00CE48B9">
              <w:rPr>
                <w:sz w:val="22"/>
                <w:szCs w:val="22"/>
              </w:rPr>
              <w:t xml:space="preserve"> в корне </w:t>
            </w:r>
            <w:proofErr w:type="gramStart"/>
            <w:r w:rsidRPr="00CE48B9">
              <w:rPr>
                <w:i/>
                <w:sz w:val="22"/>
                <w:szCs w:val="22"/>
              </w:rPr>
              <w:t>-</w:t>
            </w:r>
            <w:proofErr w:type="spellStart"/>
            <w:r w:rsidRPr="00CE48B9">
              <w:rPr>
                <w:i/>
                <w:sz w:val="22"/>
                <w:szCs w:val="22"/>
              </w:rPr>
              <w:t>г</w:t>
            </w:r>
            <w:proofErr w:type="gramEnd"/>
            <w:r w:rsidRPr="00CE48B9">
              <w:rPr>
                <w:i/>
                <w:sz w:val="22"/>
                <w:szCs w:val="22"/>
              </w:rPr>
              <w:t>ар</w:t>
            </w:r>
            <w:proofErr w:type="spellEnd"/>
            <w:r w:rsidRPr="00CE48B9">
              <w:rPr>
                <w:i/>
                <w:sz w:val="22"/>
                <w:szCs w:val="22"/>
              </w:rPr>
              <w:t>- (-гор-)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Чередование гласных в корнях слов. Условия выбора </w:t>
            </w:r>
            <w:r w:rsidRPr="00CE48B9">
              <w:rPr>
                <w:b/>
                <w:i/>
                <w:sz w:val="22"/>
                <w:szCs w:val="22"/>
              </w:rPr>
              <w:t>а</w:t>
            </w:r>
            <w:r w:rsidRPr="00CE48B9">
              <w:rPr>
                <w:i/>
                <w:sz w:val="22"/>
                <w:szCs w:val="22"/>
              </w:rPr>
              <w:t xml:space="preserve"> </w:t>
            </w:r>
            <w:r w:rsidRPr="00CE48B9">
              <w:rPr>
                <w:sz w:val="22"/>
                <w:szCs w:val="22"/>
              </w:rPr>
              <w:t xml:space="preserve">и </w:t>
            </w:r>
            <w:r w:rsidRPr="00CE48B9">
              <w:rPr>
                <w:b/>
                <w:i/>
                <w:sz w:val="22"/>
                <w:szCs w:val="22"/>
              </w:rPr>
              <w:t>о</w:t>
            </w:r>
            <w:r w:rsidRPr="00CE48B9">
              <w:rPr>
                <w:sz w:val="22"/>
                <w:szCs w:val="22"/>
              </w:rPr>
              <w:t xml:space="preserve"> в корне </w:t>
            </w:r>
            <w:proofErr w:type="gramStart"/>
            <w:r w:rsidRPr="00CE48B9">
              <w:rPr>
                <w:i/>
                <w:sz w:val="22"/>
                <w:szCs w:val="22"/>
              </w:rPr>
              <w:t>-</w:t>
            </w:r>
            <w:proofErr w:type="spellStart"/>
            <w:r w:rsidRPr="00CE48B9">
              <w:rPr>
                <w:i/>
                <w:sz w:val="22"/>
                <w:szCs w:val="22"/>
              </w:rPr>
              <w:t>г</w:t>
            </w:r>
            <w:proofErr w:type="gramEnd"/>
            <w:r w:rsidRPr="00CE48B9">
              <w:rPr>
                <w:i/>
                <w:sz w:val="22"/>
                <w:szCs w:val="22"/>
              </w:rPr>
              <w:t>ар</w:t>
            </w:r>
            <w:proofErr w:type="spellEnd"/>
            <w:r w:rsidRPr="00CE48B9">
              <w:rPr>
                <w:i/>
                <w:sz w:val="22"/>
                <w:szCs w:val="22"/>
              </w:rPr>
              <w:t>- (-гор-)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выражают смысл ситуации различными графическими средствами.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учатся идентифицировать проблемы и их решать.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Готовность и способность к соблюдению норм и требований школьной жизни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Предупредительный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49-50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Буквы </w:t>
            </w:r>
            <w:r w:rsidRPr="00CE48B9">
              <w:rPr>
                <w:b/>
                <w:i/>
                <w:sz w:val="22"/>
                <w:szCs w:val="22"/>
              </w:rPr>
              <w:t>а</w:t>
            </w:r>
            <w:r w:rsidRPr="00CE48B9">
              <w:rPr>
                <w:i/>
                <w:sz w:val="22"/>
                <w:szCs w:val="22"/>
              </w:rPr>
              <w:t xml:space="preserve"> </w:t>
            </w:r>
            <w:r w:rsidRPr="00CE48B9">
              <w:rPr>
                <w:sz w:val="22"/>
                <w:szCs w:val="22"/>
              </w:rPr>
              <w:t xml:space="preserve">и </w:t>
            </w:r>
            <w:r w:rsidRPr="00CE48B9">
              <w:rPr>
                <w:b/>
                <w:i/>
                <w:sz w:val="22"/>
                <w:szCs w:val="22"/>
              </w:rPr>
              <w:t>о</w:t>
            </w:r>
            <w:r w:rsidRPr="00CE48B9">
              <w:rPr>
                <w:sz w:val="22"/>
                <w:szCs w:val="22"/>
              </w:rPr>
              <w:t xml:space="preserve"> в корне </w:t>
            </w:r>
            <w:proofErr w:type="gramStart"/>
            <w:r w:rsidRPr="00CE48B9">
              <w:rPr>
                <w:i/>
                <w:sz w:val="22"/>
                <w:szCs w:val="22"/>
              </w:rPr>
              <w:t>-</w:t>
            </w:r>
            <w:proofErr w:type="spellStart"/>
            <w:r w:rsidRPr="00CE48B9">
              <w:rPr>
                <w:i/>
                <w:sz w:val="22"/>
                <w:szCs w:val="22"/>
              </w:rPr>
              <w:t>з</w:t>
            </w:r>
            <w:proofErr w:type="gramEnd"/>
            <w:r w:rsidRPr="00CE48B9">
              <w:rPr>
                <w:i/>
                <w:sz w:val="22"/>
                <w:szCs w:val="22"/>
              </w:rPr>
              <w:t>ар</w:t>
            </w:r>
            <w:proofErr w:type="spellEnd"/>
            <w:r w:rsidRPr="00CE48B9">
              <w:rPr>
                <w:i/>
                <w:sz w:val="22"/>
                <w:szCs w:val="22"/>
              </w:rPr>
              <w:t>- (-</w:t>
            </w:r>
            <w:proofErr w:type="spellStart"/>
            <w:r w:rsidRPr="00CE48B9">
              <w:rPr>
                <w:i/>
                <w:sz w:val="22"/>
                <w:szCs w:val="22"/>
              </w:rPr>
              <w:t>зор</w:t>
            </w:r>
            <w:proofErr w:type="spellEnd"/>
            <w:r w:rsidRPr="00CE48B9">
              <w:rPr>
                <w:i/>
                <w:sz w:val="22"/>
                <w:szCs w:val="22"/>
              </w:rPr>
              <w:t>-)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Чередование гласных в корнях слов. Условия выбора </w:t>
            </w:r>
            <w:r w:rsidRPr="00CE48B9">
              <w:rPr>
                <w:b/>
                <w:i/>
                <w:sz w:val="22"/>
                <w:szCs w:val="22"/>
              </w:rPr>
              <w:t>а</w:t>
            </w:r>
            <w:r w:rsidRPr="00CE48B9">
              <w:rPr>
                <w:i/>
                <w:sz w:val="22"/>
                <w:szCs w:val="22"/>
              </w:rPr>
              <w:t xml:space="preserve"> </w:t>
            </w:r>
            <w:r w:rsidRPr="00CE48B9">
              <w:rPr>
                <w:sz w:val="22"/>
                <w:szCs w:val="22"/>
              </w:rPr>
              <w:t xml:space="preserve">и </w:t>
            </w:r>
            <w:r w:rsidRPr="00CE48B9">
              <w:rPr>
                <w:b/>
                <w:i/>
                <w:sz w:val="22"/>
                <w:szCs w:val="22"/>
              </w:rPr>
              <w:t>о</w:t>
            </w:r>
            <w:r w:rsidRPr="00CE48B9">
              <w:rPr>
                <w:sz w:val="22"/>
                <w:szCs w:val="22"/>
              </w:rPr>
              <w:t xml:space="preserve"> в корне </w:t>
            </w:r>
            <w:proofErr w:type="gramStart"/>
            <w:r w:rsidRPr="00CE48B9">
              <w:rPr>
                <w:i/>
                <w:sz w:val="22"/>
                <w:szCs w:val="22"/>
              </w:rPr>
              <w:t>-</w:t>
            </w:r>
            <w:proofErr w:type="spellStart"/>
            <w:r w:rsidRPr="00CE48B9">
              <w:rPr>
                <w:i/>
                <w:sz w:val="22"/>
                <w:szCs w:val="22"/>
              </w:rPr>
              <w:t>з</w:t>
            </w:r>
            <w:proofErr w:type="gramEnd"/>
            <w:r w:rsidRPr="00CE48B9">
              <w:rPr>
                <w:i/>
                <w:sz w:val="22"/>
                <w:szCs w:val="22"/>
              </w:rPr>
              <w:t>ар</w:t>
            </w:r>
            <w:proofErr w:type="spellEnd"/>
            <w:r w:rsidRPr="00CE48B9">
              <w:rPr>
                <w:i/>
                <w:sz w:val="22"/>
                <w:szCs w:val="22"/>
              </w:rPr>
              <w:t>- (-</w:t>
            </w:r>
            <w:proofErr w:type="spellStart"/>
            <w:r w:rsidRPr="00CE48B9">
              <w:rPr>
                <w:i/>
                <w:sz w:val="22"/>
                <w:szCs w:val="22"/>
              </w:rPr>
              <w:t>зор</w:t>
            </w:r>
            <w:proofErr w:type="spellEnd"/>
            <w:r w:rsidRPr="00CE48B9">
              <w:rPr>
                <w:i/>
                <w:sz w:val="22"/>
                <w:szCs w:val="22"/>
              </w:rPr>
              <w:t>-)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выражают смысл ситуации различными графическими средствами.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>: о</w:t>
            </w:r>
            <w:r w:rsidRPr="00CE48B9">
              <w:rPr>
                <w:sz w:val="22"/>
                <w:szCs w:val="22"/>
              </w:rPr>
              <w:t>пределяют последовательность промежуточных целей с учетом конечного результата.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с достаточной полнотой и точностью выражают свои мысли и чувства.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Доброжелательное отношение к окружающим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Объяснительный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51-52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Чередование букв </w:t>
            </w:r>
            <w:r w:rsidRPr="00CE48B9">
              <w:rPr>
                <w:b/>
                <w:i/>
                <w:sz w:val="22"/>
                <w:szCs w:val="22"/>
              </w:rPr>
              <w:t xml:space="preserve">е </w:t>
            </w:r>
            <w:r w:rsidRPr="00CE48B9">
              <w:rPr>
                <w:sz w:val="22"/>
                <w:szCs w:val="22"/>
              </w:rPr>
              <w:t xml:space="preserve">и </w:t>
            </w:r>
            <w:proofErr w:type="spellStart"/>
            <w:proofErr w:type="gramStart"/>
            <w:r w:rsidRPr="00CE48B9">
              <w:rPr>
                <w:b/>
                <w:i/>
                <w:sz w:val="22"/>
                <w:szCs w:val="22"/>
              </w:rPr>
              <w:t>и</w:t>
            </w:r>
            <w:proofErr w:type="spellEnd"/>
            <w:proofErr w:type="gramEnd"/>
            <w:r w:rsidRPr="00CE48B9">
              <w:rPr>
                <w:sz w:val="22"/>
                <w:szCs w:val="22"/>
              </w:rPr>
              <w:t xml:space="preserve"> в корнях слов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Чередование гласных в корнях слов. Условия выбора </w:t>
            </w:r>
            <w:r w:rsidRPr="00CE48B9">
              <w:rPr>
                <w:b/>
                <w:i/>
                <w:sz w:val="22"/>
                <w:szCs w:val="22"/>
              </w:rPr>
              <w:t>е</w:t>
            </w:r>
            <w:r w:rsidRPr="00CE48B9">
              <w:rPr>
                <w:i/>
                <w:sz w:val="22"/>
                <w:szCs w:val="22"/>
              </w:rPr>
              <w:t xml:space="preserve"> </w:t>
            </w:r>
            <w:r w:rsidRPr="00CE48B9">
              <w:rPr>
                <w:sz w:val="22"/>
                <w:szCs w:val="22"/>
              </w:rPr>
              <w:t xml:space="preserve">и </w:t>
            </w:r>
            <w:proofErr w:type="spellStart"/>
            <w:proofErr w:type="gramStart"/>
            <w:r w:rsidRPr="00CE48B9">
              <w:rPr>
                <w:b/>
                <w:i/>
                <w:sz w:val="22"/>
                <w:szCs w:val="22"/>
              </w:rPr>
              <w:t>и</w:t>
            </w:r>
            <w:proofErr w:type="spellEnd"/>
            <w:proofErr w:type="gramEnd"/>
            <w:r w:rsidRPr="00CE48B9">
              <w:rPr>
                <w:sz w:val="22"/>
                <w:szCs w:val="22"/>
              </w:rPr>
              <w:t xml:space="preserve"> в корне </w:t>
            </w:r>
            <w:r w:rsidRPr="00CE48B9">
              <w:rPr>
                <w:i/>
                <w:sz w:val="22"/>
                <w:szCs w:val="22"/>
              </w:rPr>
              <w:t>-</w:t>
            </w:r>
            <w:proofErr w:type="spellStart"/>
            <w:r w:rsidRPr="00CE48B9">
              <w:rPr>
                <w:i/>
                <w:sz w:val="22"/>
                <w:szCs w:val="22"/>
              </w:rPr>
              <w:t>бер</w:t>
            </w:r>
            <w:proofErr w:type="spellEnd"/>
            <w:r w:rsidRPr="00CE48B9">
              <w:rPr>
                <w:i/>
                <w:sz w:val="22"/>
                <w:szCs w:val="22"/>
              </w:rPr>
              <w:t>- (-</w:t>
            </w:r>
            <w:proofErr w:type="spellStart"/>
            <w:r w:rsidRPr="00CE48B9">
              <w:rPr>
                <w:i/>
                <w:sz w:val="22"/>
                <w:szCs w:val="22"/>
              </w:rPr>
              <w:t>бир</w:t>
            </w:r>
            <w:proofErr w:type="spellEnd"/>
            <w:r w:rsidRPr="00CE48B9">
              <w:rPr>
                <w:i/>
                <w:sz w:val="22"/>
                <w:szCs w:val="22"/>
              </w:rPr>
              <w:t>-), -мер- (-мир-) и др.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выбирают знаково-символические средства для построения модели.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 xml:space="preserve">с достаточной полнотой и точностью выражают свои </w:t>
            </w:r>
            <w:r w:rsidRPr="00CE48B9">
              <w:rPr>
                <w:sz w:val="22"/>
                <w:szCs w:val="22"/>
              </w:rPr>
              <w:lastRenderedPageBreak/>
              <w:t>мысли и чувства.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Готовность и способность к соблюдению норм и требований школьной жизни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Перфокарта</w:t>
            </w:r>
          </w:p>
        </w:tc>
      </w:tr>
      <w:tr w:rsidR="00376A31" w:rsidRPr="00CE48B9" w:rsidTr="00E86FF6">
        <w:trPr>
          <w:gridAfter w:val="1"/>
          <w:wAfter w:w="35" w:type="dxa"/>
        </w:trPr>
        <w:tc>
          <w:tcPr>
            <w:tcW w:w="680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53</w:t>
            </w:r>
          </w:p>
        </w:tc>
        <w:tc>
          <w:tcPr>
            <w:tcW w:w="838" w:type="dxa"/>
            <w:gridSpan w:val="5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</w:p>
        </w:tc>
        <w:tc>
          <w:tcPr>
            <w:tcW w:w="1035" w:type="dxa"/>
            <w:gridSpan w:val="5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A42B4" w:rsidRPr="00CE48B9" w:rsidRDefault="000A42B4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Сочинение по рисункам «Догадливый рыбак»</w:t>
            </w:r>
          </w:p>
        </w:tc>
        <w:tc>
          <w:tcPr>
            <w:tcW w:w="1840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Умение составлять текст по предложенным рисункам</w:t>
            </w:r>
          </w:p>
        </w:tc>
        <w:tc>
          <w:tcPr>
            <w:tcW w:w="3937" w:type="dxa"/>
            <w:gridSpan w:val="2"/>
          </w:tcPr>
          <w:p w:rsidR="000A42B4" w:rsidRPr="00CE48B9" w:rsidRDefault="000A42B4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color w:val="000000"/>
                <w:sz w:val="22"/>
                <w:szCs w:val="22"/>
              </w:rPr>
              <w:t>владеют приёмами отбора и систематизации материала на определённую тему.</w:t>
            </w:r>
          </w:p>
          <w:p w:rsidR="000A42B4" w:rsidRPr="00CE48B9" w:rsidRDefault="000A42B4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всевозможные приемы для создания связного текста.</w:t>
            </w:r>
          </w:p>
        </w:tc>
        <w:tc>
          <w:tcPr>
            <w:tcW w:w="1832" w:type="dxa"/>
            <w:gridSpan w:val="3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1563" w:type="dxa"/>
            <w:gridSpan w:val="3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Сочинение 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54-55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Буквы </w:t>
            </w:r>
            <w:proofErr w:type="spellStart"/>
            <w:r w:rsidRPr="00CE48B9">
              <w:rPr>
                <w:b/>
                <w:i/>
                <w:sz w:val="22"/>
                <w:szCs w:val="22"/>
              </w:rPr>
              <w:t>ы</w:t>
            </w:r>
            <w:proofErr w:type="spellEnd"/>
            <w:r w:rsidRPr="00CE48B9">
              <w:rPr>
                <w:sz w:val="22"/>
                <w:szCs w:val="22"/>
              </w:rPr>
              <w:t xml:space="preserve"> и </w:t>
            </w:r>
            <w:proofErr w:type="spellStart"/>
            <w:proofErr w:type="gramStart"/>
            <w:r w:rsidRPr="00CE48B9">
              <w:rPr>
                <w:b/>
                <w:i/>
                <w:sz w:val="22"/>
                <w:szCs w:val="22"/>
              </w:rPr>
              <w:t>и</w:t>
            </w:r>
            <w:proofErr w:type="spellEnd"/>
            <w:proofErr w:type="gramEnd"/>
            <w:r w:rsidRPr="00CE48B9">
              <w:rPr>
                <w:sz w:val="22"/>
                <w:szCs w:val="22"/>
              </w:rPr>
              <w:t xml:space="preserve"> после приставок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Состав слова. Правописание приставок. Условия выбора гласных </w:t>
            </w:r>
            <w:proofErr w:type="spellStart"/>
            <w:r w:rsidRPr="00CE48B9">
              <w:rPr>
                <w:b/>
                <w:i/>
                <w:sz w:val="22"/>
                <w:szCs w:val="22"/>
              </w:rPr>
              <w:t>ы</w:t>
            </w:r>
            <w:proofErr w:type="spellEnd"/>
            <w:r w:rsidRPr="00CE48B9">
              <w:rPr>
                <w:b/>
                <w:i/>
                <w:sz w:val="22"/>
                <w:szCs w:val="22"/>
              </w:rPr>
              <w:t xml:space="preserve"> </w:t>
            </w:r>
            <w:r w:rsidRPr="00CE48B9">
              <w:rPr>
                <w:sz w:val="22"/>
                <w:szCs w:val="22"/>
              </w:rPr>
              <w:t xml:space="preserve">и </w:t>
            </w:r>
            <w:proofErr w:type="spellStart"/>
            <w:proofErr w:type="gramStart"/>
            <w:r w:rsidRPr="00CE48B9">
              <w:rPr>
                <w:b/>
                <w:i/>
                <w:sz w:val="22"/>
                <w:szCs w:val="22"/>
              </w:rPr>
              <w:t>и</w:t>
            </w:r>
            <w:proofErr w:type="spellEnd"/>
            <w:proofErr w:type="gramEnd"/>
            <w:r w:rsidRPr="00CE48B9">
              <w:rPr>
                <w:sz w:val="22"/>
                <w:szCs w:val="22"/>
              </w:rPr>
              <w:t xml:space="preserve"> после приставок на согласный.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выражают смысл ситуации различными графическими средствами.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>: о</w:t>
            </w:r>
            <w:r w:rsidRPr="00CE48B9">
              <w:rPr>
                <w:sz w:val="22"/>
                <w:szCs w:val="22"/>
              </w:rPr>
              <w:t>пределяют последовательность промежуточных целей с учетом конечного результата.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адекватно используют речевые средства для аргументации собственного мнения.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Готовность и способность к выполнению прав и обязанностей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Выборочный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56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Гласные в приставках </w:t>
            </w:r>
            <w:proofErr w:type="spellStart"/>
            <w:r w:rsidRPr="00CE48B9">
              <w:rPr>
                <w:i/>
                <w:sz w:val="22"/>
                <w:szCs w:val="22"/>
              </w:rPr>
              <w:t>пре</w:t>
            </w:r>
            <w:proofErr w:type="spellEnd"/>
            <w:r w:rsidRPr="00CE48B9">
              <w:rPr>
                <w:i/>
                <w:sz w:val="22"/>
                <w:szCs w:val="22"/>
              </w:rPr>
              <w:t xml:space="preserve">- </w:t>
            </w:r>
            <w:r w:rsidRPr="00CE48B9">
              <w:rPr>
                <w:sz w:val="22"/>
                <w:szCs w:val="22"/>
              </w:rPr>
              <w:t xml:space="preserve">и </w:t>
            </w:r>
            <w:r w:rsidRPr="00CE48B9">
              <w:rPr>
                <w:sz w:val="22"/>
                <w:szCs w:val="22"/>
              </w:rPr>
              <w:softHyphen/>
            </w:r>
            <w:proofErr w:type="gramStart"/>
            <w:r w:rsidRPr="00CE48B9">
              <w:rPr>
                <w:i/>
                <w:sz w:val="22"/>
                <w:szCs w:val="22"/>
              </w:rPr>
              <w:t>при</w:t>
            </w:r>
            <w:proofErr w:type="gramEnd"/>
            <w:r w:rsidRPr="00CE48B9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Значения приставок. Правописание приставок </w:t>
            </w:r>
            <w:proofErr w:type="spellStart"/>
            <w:r w:rsidRPr="00CE48B9">
              <w:rPr>
                <w:i/>
                <w:sz w:val="22"/>
                <w:szCs w:val="22"/>
              </w:rPr>
              <w:t>пре</w:t>
            </w:r>
            <w:proofErr w:type="spellEnd"/>
            <w:r w:rsidRPr="00CE48B9">
              <w:rPr>
                <w:i/>
                <w:sz w:val="22"/>
                <w:szCs w:val="22"/>
              </w:rPr>
              <w:t xml:space="preserve">- </w:t>
            </w:r>
            <w:r w:rsidRPr="00CE48B9">
              <w:rPr>
                <w:sz w:val="22"/>
                <w:szCs w:val="22"/>
              </w:rPr>
              <w:t xml:space="preserve">и </w:t>
            </w:r>
            <w:r w:rsidRPr="00CE48B9">
              <w:rPr>
                <w:sz w:val="22"/>
                <w:szCs w:val="22"/>
              </w:rPr>
              <w:softHyphen/>
            </w:r>
            <w:proofErr w:type="gramStart"/>
            <w:r w:rsidRPr="00CE48B9">
              <w:rPr>
                <w:i/>
                <w:sz w:val="22"/>
                <w:szCs w:val="22"/>
              </w:rPr>
              <w:t>при</w:t>
            </w:r>
            <w:proofErr w:type="gramEnd"/>
            <w:r w:rsidRPr="00CE48B9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выражают смысл ситуации различными графическими средствами.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Диктант «Проверь себя»</w:t>
            </w:r>
          </w:p>
        </w:tc>
      </w:tr>
      <w:tr w:rsidR="00376A31" w:rsidRPr="00CE48B9" w:rsidTr="00E86FF6">
        <w:trPr>
          <w:gridAfter w:val="2"/>
          <w:wAfter w:w="51" w:type="dxa"/>
          <w:trHeight w:val="1686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57-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58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Значение приставки </w:t>
            </w:r>
            <w:proofErr w:type="gramStart"/>
            <w:r w:rsidRPr="00CE48B9">
              <w:rPr>
                <w:i/>
                <w:sz w:val="22"/>
                <w:szCs w:val="22"/>
              </w:rPr>
              <w:t>при</w:t>
            </w:r>
            <w:proofErr w:type="gramEnd"/>
            <w:r w:rsidRPr="00CE48B9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1840" w:type="dxa"/>
          </w:tcPr>
          <w:p w:rsidR="00E86FF6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Основные значения приставки </w:t>
            </w:r>
            <w:r w:rsidRPr="00CE48B9">
              <w:rPr>
                <w:i/>
                <w:sz w:val="22"/>
                <w:szCs w:val="22"/>
              </w:rPr>
              <w:t>пр</w:t>
            </w:r>
            <w:proofErr w:type="gramStart"/>
            <w:r w:rsidRPr="00CE48B9">
              <w:rPr>
                <w:i/>
                <w:sz w:val="22"/>
                <w:szCs w:val="22"/>
              </w:rPr>
              <w:t>и-</w:t>
            </w:r>
            <w:proofErr w:type="gramEnd"/>
            <w:r w:rsidRPr="00CE48B9">
              <w:rPr>
                <w:sz w:val="22"/>
                <w:szCs w:val="22"/>
              </w:rPr>
              <w:t>. Умение выбирать приставку в соответствии с лексическим значением слова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 </w:t>
            </w:r>
            <w:r w:rsidRPr="00CE48B9">
              <w:rPr>
                <w:sz w:val="22"/>
                <w:szCs w:val="22"/>
              </w:rPr>
              <w:t>знают значение приставки, умеют составлять тексты на заданную тему по опорным словам, рисункам.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выделяют и осознают, что уже усвоено и что подлежит усвоению.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 xml:space="preserve">учатся идентифицировать проблемы и их </w:t>
            </w:r>
            <w:r w:rsidRPr="00CE48B9">
              <w:rPr>
                <w:sz w:val="22"/>
                <w:szCs w:val="22"/>
              </w:rPr>
              <w:lastRenderedPageBreak/>
              <w:t>решать.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Умение строить планы с учетом конкретной ситуации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опрос, объяснительный диктант</w:t>
            </w:r>
          </w:p>
        </w:tc>
      </w:tr>
      <w:tr w:rsidR="00376A31" w:rsidRPr="00CE48B9" w:rsidTr="00E86FF6">
        <w:trPr>
          <w:gridAfter w:val="1"/>
          <w:wAfter w:w="35" w:type="dxa"/>
        </w:trPr>
        <w:tc>
          <w:tcPr>
            <w:tcW w:w="680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59</w:t>
            </w:r>
          </w:p>
        </w:tc>
        <w:tc>
          <w:tcPr>
            <w:tcW w:w="838" w:type="dxa"/>
            <w:gridSpan w:val="5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</w:p>
        </w:tc>
        <w:tc>
          <w:tcPr>
            <w:tcW w:w="1035" w:type="dxa"/>
            <w:gridSpan w:val="5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Значение приставки </w:t>
            </w:r>
            <w:proofErr w:type="spellStart"/>
            <w:r w:rsidRPr="00CE48B9">
              <w:rPr>
                <w:i/>
                <w:sz w:val="22"/>
                <w:szCs w:val="22"/>
              </w:rPr>
              <w:t>пре</w:t>
            </w:r>
            <w:proofErr w:type="spellEnd"/>
            <w:r w:rsidRPr="00CE48B9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1840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Умение выбирать приставку в соответствии с лексическим значением слова</w:t>
            </w:r>
          </w:p>
        </w:tc>
        <w:tc>
          <w:tcPr>
            <w:tcW w:w="3937" w:type="dxa"/>
            <w:gridSpan w:val="2"/>
          </w:tcPr>
          <w:p w:rsidR="000A42B4" w:rsidRPr="00CE48B9" w:rsidRDefault="000A42B4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значения приставки, умеют применять его на практике, графически обозначать приставки.</w:t>
            </w:r>
          </w:p>
          <w:p w:rsidR="000A42B4" w:rsidRPr="00CE48B9" w:rsidRDefault="000A42B4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умение строить планы с учетом конкретной ситуации.</w:t>
            </w:r>
          </w:p>
        </w:tc>
        <w:tc>
          <w:tcPr>
            <w:tcW w:w="1832" w:type="dxa"/>
            <w:gridSpan w:val="3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Осознают возникающие трудности и стараются искать способы их преодоления</w:t>
            </w:r>
          </w:p>
        </w:tc>
        <w:tc>
          <w:tcPr>
            <w:tcW w:w="1563" w:type="dxa"/>
            <w:gridSpan w:val="3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Выборочный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60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Выборочное изложение «Станционный смотритель»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Знать понятия тема, идея.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Уметь составлять план, выявлять необходимую информацию из текста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 xml:space="preserve">знают приемы сжатия, умеют определять тему, основную мысль текста и </w:t>
            </w:r>
            <w:proofErr w:type="spellStart"/>
            <w:r w:rsidRPr="00CE48B9">
              <w:rPr>
                <w:sz w:val="22"/>
                <w:szCs w:val="22"/>
              </w:rPr>
              <w:t>микротем</w:t>
            </w:r>
            <w:proofErr w:type="spellEnd"/>
            <w:r w:rsidRPr="00CE48B9">
              <w:rPr>
                <w:sz w:val="22"/>
                <w:szCs w:val="22"/>
              </w:rPr>
              <w:t>,  составляют план, пишут выборочное изложение.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и дополнения в составленные планы и рабочие материалы.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адекватные языковые средства для отображения своих чувств и мыслей.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Изложение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61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sz w:val="22"/>
                <w:szCs w:val="22"/>
              </w:rPr>
              <w:t>Соединительные</w:t>
            </w:r>
            <w:proofErr w:type="gramEnd"/>
            <w:r w:rsidRPr="00CE48B9">
              <w:rPr>
                <w:sz w:val="22"/>
                <w:szCs w:val="22"/>
              </w:rPr>
              <w:t xml:space="preserve"> </w:t>
            </w:r>
            <w:r w:rsidRPr="00CE48B9">
              <w:rPr>
                <w:b/>
                <w:i/>
                <w:sz w:val="22"/>
                <w:szCs w:val="22"/>
              </w:rPr>
              <w:t>о</w:t>
            </w:r>
            <w:r w:rsidRPr="00CE48B9">
              <w:rPr>
                <w:i/>
                <w:sz w:val="22"/>
                <w:szCs w:val="22"/>
              </w:rPr>
              <w:t xml:space="preserve"> </w:t>
            </w:r>
            <w:r w:rsidRPr="00CE48B9">
              <w:rPr>
                <w:sz w:val="22"/>
                <w:szCs w:val="22"/>
              </w:rPr>
              <w:t xml:space="preserve">и </w:t>
            </w:r>
            <w:r w:rsidRPr="00CE48B9">
              <w:rPr>
                <w:b/>
                <w:i/>
                <w:sz w:val="22"/>
                <w:szCs w:val="22"/>
              </w:rPr>
              <w:t>е</w:t>
            </w:r>
            <w:r w:rsidRPr="00CE48B9">
              <w:rPr>
                <w:sz w:val="22"/>
                <w:szCs w:val="22"/>
              </w:rPr>
              <w:t xml:space="preserve"> в сложных словах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Сложные слова. Образование и состав сложных слов. Соединительные суффиксы в сложных словах.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знают правило выбора соединительных гласных,  уметь применять его при выполнении заданий.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учатся переводить конфликтную ситуацию в логический план разрешения конфликта.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Потребность в участии в общественной деятельности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Перфокарта 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62</w:t>
            </w:r>
          </w:p>
        </w:tc>
        <w:tc>
          <w:tcPr>
            <w:tcW w:w="838" w:type="dxa"/>
            <w:gridSpan w:val="5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4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Сложносокращённ</w:t>
            </w:r>
            <w:r w:rsidRPr="00CE48B9">
              <w:rPr>
                <w:sz w:val="22"/>
                <w:szCs w:val="22"/>
              </w:rPr>
              <w:lastRenderedPageBreak/>
              <w:t>ые слова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Урок изучения </w:t>
            </w:r>
            <w:r w:rsidRPr="00CE48B9">
              <w:rPr>
                <w:sz w:val="22"/>
                <w:szCs w:val="22"/>
              </w:rPr>
              <w:lastRenderedPageBreak/>
              <w:t>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Сложносокращенные </w:t>
            </w:r>
            <w:r w:rsidRPr="00CE48B9">
              <w:rPr>
                <w:sz w:val="22"/>
                <w:szCs w:val="22"/>
              </w:rPr>
              <w:lastRenderedPageBreak/>
              <w:t>слова. Виды сложносокращенных слов по способу их образования.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sz w:val="22"/>
                <w:szCs w:val="22"/>
              </w:rPr>
              <w:t xml:space="preserve">анализируют </w:t>
            </w:r>
            <w:r w:rsidRPr="00CE48B9">
              <w:rPr>
                <w:sz w:val="22"/>
                <w:szCs w:val="22"/>
              </w:rPr>
              <w:lastRenderedPageBreak/>
              <w:t>условия и требования учебной задачи.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умеют строить планы с учетом конкретной ситуации.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Освоить  роли  </w:t>
            </w:r>
            <w:r w:rsidRPr="00CE48B9">
              <w:rPr>
                <w:sz w:val="22"/>
                <w:szCs w:val="22"/>
              </w:rPr>
              <w:lastRenderedPageBreak/>
              <w:t>ученика; формирование интереса (мотивации) к учению.</w:t>
            </w:r>
          </w:p>
        </w:tc>
        <w:tc>
          <w:tcPr>
            <w:tcW w:w="1554" w:type="dxa"/>
            <w:gridSpan w:val="3"/>
          </w:tcPr>
          <w:p w:rsidR="000742A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lastRenderedPageBreak/>
              <w:t>Объяснитель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lastRenderedPageBreak/>
              <w:t>ный</w:t>
            </w:r>
            <w:proofErr w:type="spellEnd"/>
            <w:r w:rsidRPr="00CE48B9">
              <w:rPr>
                <w:sz w:val="22"/>
                <w:szCs w:val="22"/>
              </w:rPr>
              <w:t xml:space="preserve"> диктант</w:t>
            </w:r>
          </w:p>
        </w:tc>
      </w:tr>
      <w:tr w:rsidR="00376A31" w:rsidRPr="00CE48B9" w:rsidTr="00E86FF6">
        <w:trPr>
          <w:gridAfter w:val="1"/>
          <w:wAfter w:w="35" w:type="dxa"/>
        </w:trPr>
        <w:tc>
          <w:tcPr>
            <w:tcW w:w="680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63</w:t>
            </w:r>
          </w:p>
        </w:tc>
        <w:tc>
          <w:tcPr>
            <w:tcW w:w="838" w:type="dxa"/>
            <w:gridSpan w:val="5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</w:p>
        </w:tc>
        <w:tc>
          <w:tcPr>
            <w:tcW w:w="1035" w:type="dxa"/>
            <w:gridSpan w:val="5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Грамматические категории аббревиатур</w:t>
            </w:r>
          </w:p>
        </w:tc>
        <w:tc>
          <w:tcPr>
            <w:tcW w:w="1840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Род, число сложносокращенных слов. Согласование аббревиатур с другими словами.</w:t>
            </w:r>
          </w:p>
        </w:tc>
        <w:tc>
          <w:tcPr>
            <w:tcW w:w="3937" w:type="dxa"/>
            <w:gridSpan w:val="2"/>
          </w:tcPr>
          <w:p w:rsidR="000A42B4" w:rsidRPr="00CE48B9" w:rsidRDefault="000A42B4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 xml:space="preserve">знают виды </w:t>
            </w:r>
            <w:proofErr w:type="spellStart"/>
            <w:proofErr w:type="gramStart"/>
            <w:r w:rsidRPr="00CE48B9">
              <w:rPr>
                <w:sz w:val="22"/>
                <w:szCs w:val="22"/>
              </w:rPr>
              <w:t>сложно-сокращенных</w:t>
            </w:r>
            <w:proofErr w:type="spellEnd"/>
            <w:proofErr w:type="gramEnd"/>
            <w:r w:rsidRPr="00CE48B9">
              <w:rPr>
                <w:sz w:val="22"/>
                <w:szCs w:val="22"/>
              </w:rPr>
              <w:t xml:space="preserve"> слов по способу их образования, умеют согласовывать их с прилагательными и глаголами в прошедшем времени.</w:t>
            </w:r>
          </w:p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и дополнения в способ действий в случае расхождения эталона.</w:t>
            </w:r>
          </w:p>
          <w:p w:rsidR="000A42B4" w:rsidRPr="00CE48B9" w:rsidRDefault="000A42B4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проявляют готовность к адекватному реагированию.</w:t>
            </w:r>
          </w:p>
        </w:tc>
        <w:tc>
          <w:tcPr>
            <w:tcW w:w="1832" w:type="dxa"/>
            <w:gridSpan w:val="3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</w:t>
            </w:r>
          </w:p>
        </w:tc>
        <w:tc>
          <w:tcPr>
            <w:tcW w:w="1563" w:type="dxa"/>
            <w:gridSpan w:val="3"/>
          </w:tcPr>
          <w:p w:rsidR="000A42B4" w:rsidRPr="00CE48B9" w:rsidRDefault="000A42B4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Осложнённое списывание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64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Сочинение по картине Т.Н. Яблонской «Утро»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Уметь    писать сочинение-описание</w:t>
            </w:r>
            <w:r w:rsidRPr="00CE48B9">
              <w:rPr>
                <w:spacing w:val="-4"/>
                <w:sz w:val="22"/>
                <w:szCs w:val="22"/>
              </w:rPr>
              <w:t>,    создавать </w:t>
            </w:r>
            <w:r w:rsidRPr="00CE48B9">
              <w:rPr>
                <w:spacing w:val="-3"/>
                <w:sz w:val="22"/>
                <w:szCs w:val="22"/>
              </w:rPr>
              <w:t>текст в соответствии с заданным </w:t>
            </w:r>
            <w:r w:rsidRPr="00CE48B9">
              <w:rPr>
                <w:sz w:val="22"/>
                <w:szCs w:val="22"/>
              </w:rPr>
              <w:t>типом речи, использовать цеп</w:t>
            </w:r>
            <w:r w:rsidRPr="00CE48B9">
              <w:rPr>
                <w:sz w:val="22"/>
                <w:szCs w:val="22"/>
              </w:rPr>
              <w:softHyphen/>
              <w:t>ную и параллельную связь, си</w:t>
            </w:r>
            <w:r w:rsidRPr="00CE48B9">
              <w:rPr>
                <w:sz w:val="22"/>
                <w:szCs w:val="22"/>
              </w:rPr>
              <w:softHyphen/>
              <w:t>нонимы и однокоренные слова </w:t>
            </w:r>
            <w:r w:rsidRPr="00CE48B9">
              <w:rPr>
                <w:spacing w:val="-5"/>
                <w:sz w:val="22"/>
                <w:szCs w:val="22"/>
              </w:rPr>
              <w:t>как средства выразительности.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краткие сведения о жизни и творчестве художницы, творческую историю картины, умеют писать сочинение.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и дополнения в составленные планы и рабочие материалы.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адекватные языковые средства для отображения своих чувств и мыслей.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65-66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Морфемный и словообразовательный разбор слов</w:t>
            </w:r>
          </w:p>
        </w:tc>
        <w:tc>
          <w:tcPr>
            <w:tcW w:w="1840" w:type="dxa"/>
          </w:tcPr>
          <w:p w:rsidR="00E86FF6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алгоритм выполнения морфемного и словообразовательного разборов, правила и схемы разбора.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выделяют обобщенный смысл, знают образцы планов разбора,  умеют делать вывод о различиях разборов.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брать инициативу на себя.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Адекватно оценивают свои достижения</w:t>
            </w:r>
          </w:p>
        </w:tc>
        <w:tc>
          <w:tcPr>
            <w:tcW w:w="1554" w:type="dxa"/>
            <w:gridSpan w:val="3"/>
          </w:tcPr>
          <w:p w:rsidR="00696607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Морфемный и </w:t>
            </w:r>
            <w:proofErr w:type="spellStart"/>
            <w:r w:rsidRPr="00CE48B9">
              <w:rPr>
                <w:sz w:val="22"/>
                <w:szCs w:val="22"/>
              </w:rPr>
              <w:t>словообразо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вательный</w:t>
            </w:r>
            <w:proofErr w:type="spellEnd"/>
            <w:r w:rsidRPr="00CE48B9">
              <w:rPr>
                <w:sz w:val="22"/>
                <w:szCs w:val="22"/>
              </w:rPr>
              <w:t xml:space="preserve"> разбор слов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67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Повторение изученного по теме «Словообразование»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систематизации знаний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Повторение по теме «Словообразование и орфография» Выполнение предложенных упражнений, заданий.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теоретический материал, умеют составлять сообщения о составе слова и назначении всех значимых частей слова.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аргументируют свою точку зрения с помощью фактов и дополнительных сведений.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68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Контрольный диктант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контроля знаний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Проверка знаний, умений и навыков по теме «Словообразование»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писать текст под диктовку и выполнять грамматическое задание к нему.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контроль полученных знаний.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оценка своего знания.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Умение критично относиться к своему мнению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Диктант 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69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Анализ контрольного диктанта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коррекции знаний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Анализ ошибок, допущенных в диктанте,  коррекция недочетов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выполнять работу над ошибками, объяснять тип ошибки.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в письменной и устной форме.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Работа над ошибками</w:t>
            </w:r>
          </w:p>
        </w:tc>
      </w:tr>
      <w:tr w:rsidR="00187076" w:rsidRPr="00CE48B9" w:rsidTr="00376A31">
        <w:trPr>
          <w:gridAfter w:val="2"/>
          <w:wAfter w:w="51" w:type="dxa"/>
        </w:trPr>
        <w:tc>
          <w:tcPr>
            <w:tcW w:w="15968" w:type="dxa"/>
            <w:gridSpan w:val="21"/>
          </w:tcPr>
          <w:p w:rsidR="00187076" w:rsidRPr="00CE48B9" w:rsidRDefault="00187076" w:rsidP="00CE48B9">
            <w:pPr>
              <w:jc w:val="center"/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МОРФОЛОГИЯ. ОРФОГРАФИЯ. КУЛЬТУРА РЕЧИ.</w:t>
            </w:r>
          </w:p>
          <w:p w:rsidR="00187076" w:rsidRPr="00CE48B9" w:rsidRDefault="00187076" w:rsidP="00CE48B9">
            <w:pPr>
              <w:jc w:val="center"/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ИМЯ СУЩЕСТВИТЕЛЬНОЕ (23+1р/</w:t>
            </w:r>
            <w:proofErr w:type="spellStart"/>
            <w:r w:rsidRPr="00CE48B9">
              <w:rPr>
                <w:b/>
                <w:sz w:val="22"/>
                <w:szCs w:val="22"/>
              </w:rPr>
              <w:t>р</w:t>
            </w:r>
            <w:proofErr w:type="spellEnd"/>
            <w:r w:rsidRPr="00CE48B9">
              <w:rPr>
                <w:b/>
                <w:sz w:val="22"/>
                <w:szCs w:val="22"/>
              </w:rPr>
              <w:t>)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70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Имя существительное. Повторение </w:t>
            </w:r>
            <w:proofErr w:type="gramStart"/>
            <w:r w:rsidRPr="00CE48B9">
              <w:rPr>
                <w:sz w:val="22"/>
                <w:szCs w:val="22"/>
              </w:rPr>
              <w:t>изученного</w:t>
            </w:r>
            <w:proofErr w:type="gramEnd"/>
            <w:r w:rsidRPr="00CE48B9">
              <w:rPr>
                <w:sz w:val="22"/>
                <w:szCs w:val="22"/>
              </w:rPr>
              <w:t xml:space="preserve"> в 5 классе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актуализации знаний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Морфологические и лексические признаки существительного, синтаксическая роль существительных. Падежные окончания существительных.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анализируют условия и требования учебной задачи.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оценивают достигнутый результат,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корректируют свою работу.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учатся переводить конфликтную ситуацию в логический план разрешения конфликта.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71-72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Разносклоняемые имена существительные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Склонение существительных, основные сведения о разносклоняемых именах существительных.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выбирают, сопоставляют и обосновывают способы решения учебной задачи.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описывают содержание совершаемых действий с целью ориентировки учебно-практической деятельности.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Освоить  роли  ученика; формирование интереса (мотивации) к учению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Предупредительный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73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Буква </w:t>
            </w:r>
            <w:r w:rsidRPr="00CE48B9">
              <w:rPr>
                <w:i/>
                <w:iCs/>
                <w:sz w:val="22"/>
                <w:szCs w:val="22"/>
              </w:rPr>
              <w:t>е </w:t>
            </w:r>
            <w:r w:rsidRPr="00CE48B9">
              <w:rPr>
                <w:sz w:val="22"/>
                <w:szCs w:val="22"/>
              </w:rPr>
              <w:t>в суффиксе </w:t>
            </w:r>
            <w:proofErr w:type="gramStart"/>
            <w:r w:rsidRPr="00CE48B9">
              <w:rPr>
                <w:i/>
                <w:iCs/>
                <w:sz w:val="22"/>
                <w:szCs w:val="22"/>
              </w:rPr>
              <w:t>-</w:t>
            </w:r>
            <w:proofErr w:type="spellStart"/>
            <w:r w:rsidRPr="00CE48B9">
              <w:rPr>
                <w:i/>
                <w:iCs/>
                <w:sz w:val="22"/>
                <w:szCs w:val="22"/>
              </w:rPr>
              <w:t>е</w:t>
            </w:r>
            <w:proofErr w:type="gramEnd"/>
            <w:r w:rsidRPr="00CE48B9">
              <w:rPr>
                <w:i/>
                <w:iCs/>
                <w:sz w:val="22"/>
                <w:szCs w:val="22"/>
              </w:rPr>
              <w:t>н-</w:t>
            </w:r>
            <w:r w:rsidRPr="00CE48B9">
              <w:rPr>
                <w:sz w:val="22"/>
                <w:szCs w:val="22"/>
              </w:rPr>
              <w:t>существительных</w:t>
            </w:r>
            <w:proofErr w:type="spellEnd"/>
            <w:r w:rsidRPr="00CE48B9">
              <w:rPr>
                <w:sz w:val="22"/>
                <w:szCs w:val="22"/>
              </w:rPr>
              <w:t xml:space="preserve"> на </w:t>
            </w:r>
            <w:r w:rsidRPr="00CE48B9">
              <w:rPr>
                <w:i/>
                <w:iCs/>
                <w:sz w:val="22"/>
                <w:szCs w:val="22"/>
              </w:rPr>
              <w:t>–мя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совершенствования ЗУН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Правописание разносклоняемых существительных.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выбирают наиболее эффективные способы решения учебной задачи.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планируют общие способы работы.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Формулируют собственное мнение и позицию, </w:t>
            </w:r>
            <w:proofErr w:type="spellStart"/>
            <w:proofErr w:type="gramStart"/>
            <w:r w:rsidRPr="00CE48B9">
              <w:rPr>
                <w:sz w:val="22"/>
                <w:szCs w:val="22"/>
              </w:rPr>
              <w:t>про-являют</w:t>
            </w:r>
            <w:proofErr w:type="spellEnd"/>
            <w:proofErr w:type="gramEnd"/>
            <w:r w:rsidRPr="00CE48B9">
              <w:rPr>
                <w:sz w:val="22"/>
                <w:szCs w:val="22"/>
              </w:rPr>
              <w:t xml:space="preserve"> интерес к новому учебному материалу.</w:t>
            </w:r>
          </w:p>
        </w:tc>
        <w:tc>
          <w:tcPr>
            <w:tcW w:w="1554" w:type="dxa"/>
            <w:gridSpan w:val="3"/>
          </w:tcPr>
          <w:p w:rsidR="00C0266B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Объяснитель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ный</w:t>
            </w:r>
            <w:proofErr w:type="spellEnd"/>
            <w:r w:rsidRPr="00CE48B9">
              <w:rPr>
                <w:sz w:val="22"/>
                <w:szCs w:val="22"/>
              </w:rPr>
              <w:t xml:space="preserve">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74-75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Несклоняемые имена существительные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Происхождение несклоняемых имен существительных. Употребление их в косвенных падежах.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определяют основную и дополнительную информацию.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принимают познавательную цель, сохраняют ее при выполнении учебных действий.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Освоить  роли  ученика; формирование интереса (мотивации) к учению.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Диктант «Проверь себя»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76-77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Род несклоняемых имён существительных</w:t>
            </w:r>
          </w:p>
        </w:tc>
        <w:tc>
          <w:tcPr>
            <w:tcW w:w="1840" w:type="dxa"/>
          </w:tcPr>
          <w:p w:rsidR="00E86FF6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Способы определения рода несклоняемых имен существительных. Употребление их в речи.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извлекают необходимую информацию из прослушанного текста.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подробно пересказывать прочитанное или прослушанное.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Определять самостоятельно критерии оценивания, давать самооценку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Осложнённое списывание, </w:t>
            </w:r>
            <w:proofErr w:type="spellStart"/>
            <w:r w:rsidRPr="00CE48B9">
              <w:rPr>
                <w:sz w:val="22"/>
                <w:szCs w:val="22"/>
              </w:rPr>
              <w:t>фотодиктант</w:t>
            </w:r>
            <w:proofErr w:type="spellEnd"/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78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Имена </w:t>
            </w:r>
            <w:r w:rsidRPr="00CE48B9">
              <w:rPr>
                <w:sz w:val="22"/>
                <w:szCs w:val="22"/>
              </w:rPr>
              <w:lastRenderedPageBreak/>
              <w:t>существительные общего рода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Урок изучения </w:t>
            </w:r>
            <w:r w:rsidRPr="00CE48B9">
              <w:rPr>
                <w:sz w:val="22"/>
                <w:szCs w:val="22"/>
              </w:rPr>
              <w:lastRenderedPageBreak/>
              <w:t>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Понятие о </w:t>
            </w:r>
            <w:r w:rsidRPr="00CE48B9">
              <w:rPr>
                <w:sz w:val="22"/>
                <w:szCs w:val="22"/>
              </w:rPr>
              <w:lastRenderedPageBreak/>
              <w:t>существительных общего рода. Согласование существительных общего рода с прилагательными и глаголами.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sz w:val="22"/>
                <w:szCs w:val="22"/>
              </w:rPr>
              <w:t xml:space="preserve">применяют методы </w:t>
            </w:r>
            <w:r w:rsidRPr="00CE48B9">
              <w:rPr>
                <w:sz w:val="22"/>
                <w:szCs w:val="22"/>
              </w:rPr>
              <w:lastRenderedPageBreak/>
              <w:t>информационного поиска.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предвосхищают результат и уровень усвоения.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слушать и слышать друг друга.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Формулируют </w:t>
            </w:r>
            <w:r w:rsidRPr="00CE48B9">
              <w:rPr>
                <w:sz w:val="22"/>
                <w:szCs w:val="22"/>
              </w:rPr>
              <w:lastRenderedPageBreak/>
              <w:t xml:space="preserve">собственное мнение, </w:t>
            </w:r>
            <w:proofErr w:type="spellStart"/>
            <w:proofErr w:type="gramStart"/>
            <w:r w:rsidRPr="00CE48B9">
              <w:rPr>
                <w:sz w:val="22"/>
                <w:szCs w:val="22"/>
              </w:rPr>
              <w:t>про-являют</w:t>
            </w:r>
            <w:proofErr w:type="spellEnd"/>
            <w:proofErr w:type="gramEnd"/>
            <w:r w:rsidRPr="00CE48B9">
              <w:rPr>
                <w:sz w:val="22"/>
                <w:szCs w:val="22"/>
              </w:rPr>
              <w:t xml:space="preserve"> интерес к новому учебному материалу.</w:t>
            </w:r>
          </w:p>
        </w:tc>
        <w:tc>
          <w:tcPr>
            <w:tcW w:w="1554" w:type="dxa"/>
            <w:gridSpan w:val="3"/>
          </w:tcPr>
          <w:p w:rsidR="00696607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Конструирова</w:t>
            </w:r>
            <w:r w:rsidRPr="00CE48B9">
              <w:rPr>
                <w:sz w:val="22"/>
                <w:szCs w:val="22"/>
              </w:rPr>
              <w:lastRenderedPageBreak/>
              <w:t xml:space="preserve">ние </w:t>
            </w:r>
            <w:proofErr w:type="spellStart"/>
            <w:r w:rsidRPr="00CE48B9">
              <w:rPr>
                <w:sz w:val="22"/>
                <w:szCs w:val="22"/>
              </w:rPr>
              <w:t>словосочета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ний</w:t>
            </w:r>
            <w:proofErr w:type="spellEnd"/>
            <w:r w:rsidRPr="00CE48B9">
              <w:rPr>
                <w:sz w:val="22"/>
                <w:szCs w:val="22"/>
              </w:rPr>
              <w:t xml:space="preserve"> и предложений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79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Морфологический разбор существительных</w:t>
            </w:r>
          </w:p>
        </w:tc>
        <w:tc>
          <w:tcPr>
            <w:tcW w:w="1840" w:type="dxa"/>
          </w:tcPr>
          <w:p w:rsidR="00E86FF6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Морфологические признаки существительных. Порядок и схема  морфологического разбора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осознанно строят речевые высказывания в устной и письменной форме.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оценивают достигнутый результат.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Коммуникативные:</w:t>
            </w:r>
            <w:r w:rsidRPr="00CE48B9">
              <w:rPr>
                <w:sz w:val="22"/>
                <w:szCs w:val="22"/>
              </w:rPr>
              <w:t xml:space="preserve"> с достаточной полнотой и точностью выражают свои мысли и чувства.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Отвечать на простые вопросы учителя, находить нужную информацию в учебнике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Морфологический разбор слова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80-81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Сочинение-описание по личным наблюдениям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pacing w:val="-2"/>
                <w:sz w:val="22"/>
                <w:szCs w:val="22"/>
              </w:rPr>
              <w:t>Знать  о временном единстве в повествовании.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pacing w:val="-2"/>
                <w:sz w:val="22"/>
                <w:szCs w:val="22"/>
              </w:rPr>
              <w:t>Уметь подбирать и систематизировать материал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писать сочинение на заданную тему, связно излагать свои мысли</w:t>
            </w:r>
            <w:proofErr w:type="gramStart"/>
            <w:r w:rsidRPr="00CE48B9">
              <w:rPr>
                <w:sz w:val="22"/>
                <w:szCs w:val="22"/>
              </w:rPr>
              <w:t>..</w:t>
            </w:r>
            <w:proofErr w:type="gramEnd"/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в составленные планы и рабочие материалы.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82-83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НЕ с </w:t>
            </w:r>
            <w:proofErr w:type="spellStart"/>
            <w:r w:rsidRPr="00CE48B9">
              <w:rPr>
                <w:sz w:val="22"/>
                <w:szCs w:val="22"/>
              </w:rPr>
              <w:t>существительны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ми</w:t>
            </w:r>
          </w:p>
        </w:tc>
        <w:tc>
          <w:tcPr>
            <w:tcW w:w="1840" w:type="dxa"/>
          </w:tcPr>
          <w:p w:rsidR="00C0266B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Умение различать </w:t>
            </w:r>
            <w:r w:rsidRPr="00CE48B9">
              <w:rPr>
                <w:i/>
                <w:iCs/>
                <w:sz w:val="22"/>
                <w:szCs w:val="22"/>
              </w:rPr>
              <w:t>не</w:t>
            </w:r>
            <w:r w:rsidRPr="00CE48B9">
              <w:rPr>
                <w:sz w:val="22"/>
                <w:szCs w:val="22"/>
              </w:rPr>
              <w:t> - частицу, приставку, часть корня. Условия выбора слитного и раздельного написания.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выражают смысл ситуации различными графическими средствами.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адекватно используют речевые средства для дискуссии.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Формулируют собственное мнение и позицию, </w:t>
            </w:r>
            <w:proofErr w:type="spellStart"/>
            <w:proofErr w:type="gramStart"/>
            <w:r w:rsidRPr="00CE48B9">
              <w:rPr>
                <w:sz w:val="22"/>
                <w:szCs w:val="22"/>
              </w:rPr>
              <w:t>про-являют</w:t>
            </w:r>
            <w:proofErr w:type="spellEnd"/>
            <w:proofErr w:type="gramEnd"/>
            <w:r w:rsidRPr="00CE48B9">
              <w:rPr>
                <w:sz w:val="22"/>
                <w:szCs w:val="22"/>
              </w:rPr>
              <w:t xml:space="preserve"> интерес к новому учебному материалу</w:t>
            </w:r>
          </w:p>
        </w:tc>
        <w:tc>
          <w:tcPr>
            <w:tcW w:w="1554" w:type="dxa"/>
            <w:gridSpan w:val="3"/>
          </w:tcPr>
          <w:p w:rsidR="00C0266B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Объяснитель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ный</w:t>
            </w:r>
            <w:proofErr w:type="spellEnd"/>
            <w:r w:rsidRPr="00CE48B9">
              <w:rPr>
                <w:sz w:val="22"/>
                <w:szCs w:val="22"/>
              </w:rPr>
              <w:t xml:space="preserve">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84-85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Буквы </w:t>
            </w:r>
            <w:r w:rsidRPr="00CE48B9">
              <w:rPr>
                <w:i/>
                <w:sz w:val="22"/>
                <w:szCs w:val="22"/>
              </w:rPr>
              <w:t>ч</w:t>
            </w:r>
            <w:r w:rsidRPr="00CE48B9">
              <w:rPr>
                <w:sz w:val="22"/>
                <w:szCs w:val="22"/>
              </w:rPr>
              <w:t xml:space="preserve"> и </w:t>
            </w:r>
            <w:proofErr w:type="spellStart"/>
            <w:r w:rsidRPr="00CE48B9">
              <w:rPr>
                <w:i/>
                <w:sz w:val="22"/>
                <w:szCs w:val="22"/>
              </w:rPr>
              <w:t>щ</w:t>
            </w:r>
            <w:proofErr w:type="spellEnd"/>
            <w:r w:rsidRPr="00CE48B9">
              <w:rPr>
                <w:sz w:val="22"/>
                <w:szCs w:val="22"/>
              </w:rPr>
              <w:t xml:space="preserve"> в суффиксах </w:t>
            </w:r>
            <w:proofErr w:type="gramStart"/>
            <w:r w:rsidRPr="00CE48B9">
              <w:rPr>
                <w:i/>
                <w:sz w:val="22"/>
                <w:szCs w:val="22"/>
              </w:rPr>
              <w:t>–ч</w:t>
            </w:r>
            <w:proofErr w:type="gramEnd"/>
            <w:r w:rsidRPr="00CE48B9">
              <w:rPr>
                <w:i/>
                <w:sz w:val="22"/>
                <w:szCs w:val="22"/>
              </w:rPr>
              <w:t>ик- (-</w:t>
            </w:r>
            <w:proofErr w:type="spellStart"/>
            <w:r w:rsidRPr="00CE48B9">
              <w:rPr>
                <w:i/>
                <w:sz w:val="22"/>
                <w:szCs w:val="22"/>
              </w:rPr>
              <w:t>щик</w:t>
            </w:r>
            <w:proofErr w:type="spellEnd"/>
            <w:r w:rsidRPr="00CE48B9">
              <w:rPr>
                <w:i/>
                <w:sz w:val="22"/>
                <w:szCs w:val="22"/>
              </w:rPr>
              <w:t xml:space="preserve">-) </w:t>
            </w:r>
            <w:r w:rsidRPr="00CE48B9">
              <w:rPr>
                <w:sz w:val="22"/>
                <w:szCs w:val="22"/>
              </w:rPr>
              <w:t>существительных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Суффиксы имён существительных. Условия выбора  букв </w:t>
            </w:r>
            <w:r w:rsidRPr="00CE48B9">
              <w:rPr>
                <w:i/>
                <w:sz w:val="22"/>
                <w:szCs w:val="22"/>
              </w:rPr>
              <w:t>ч</w:t>
            </w:r>
            <w:r w:rsidRPr="00CE48B9">
              <w:rPr>
                <w:sz w:val="22"/>
                <w:szCs w:val="22"/>
              </w:rPr>
              <w:t xml:space="preserve"> и </w:t>
            </w:r>
            <w:proofErr w:type="spellStart"/>
            <w:r w:rsidRPr="00CE48B9">
              <w:rPr>
                <w:i/>
                <w:sz w:val="22"/>
                <w:szCs w:val="22"/>
              </w:rPr>
              <w:t>щ</w:t>
            </w:r>
            <w:proofErr w:type="spellEnd"/>
            <w:r w:rsidRPr="00CE48B9">
              <w:rPr>
                <w:sz w:val="22"/>
                <w:szCs w:val="22"/>
              </w:rPr>
              <w:t xml:space="preserve"> в суффиксах </w:t>
            </w:r>
            <w:proofErr w:type="gramStart"/>
            <w:r w:rsidRPr="00CE48B9">
              <w:rPr>
                <w:i/>
                <w:sz w:val="22"/>
                <w:szCs w:val="22"/>
              </w:rPr>
              <w:t>–ч</w:t>
            </w:r>
            <w:proofErr w:type="gramEnd"/>
            <w:r w:rsidRPr="00CE48B9">
              <w:rPr>
                <w:i/>
                <w:sz w:val="22"/>
                <w:szCs w:val="22"/>
              </w:rPr>
              <w:t>ик- (-</w:t>
            </w:r>
            <w:proofErr w:type="spellStart"/>
            <w:r w:rsidRPr="00CE48B9">
              <w:rPr>
                <w:i/>
                <w:sz w:val="22"/>
                <w:szCs w:val="22"/>
              </w:rPr>
              <w:t>щик</w:t>
            </w:r>
            <w:proofErr w:type="spellEnd"/>
            <w:r w:rsidRPr="00CE48B9">
              <w:rPr>
                <w:i/>
                <w:sz w:val="22"/>
                <w:szCs w:val="22"/>
              </w:rPr>
              <w:t>-)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образец рассуждения при выборе орфограмм,  умеют обозначать графически правила.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 xml:space="preserve">понимают </w:t>
            </w:r>
            <w:r w:rsidRPr="00CE48B9">
              <w:rPr>
                <w:sz w:val="22"/>
                <w:szCs w:val="22"/>
              </w:rPr>
              <w:lastRenderedPageBreak/>
              <w:t>возможность различных точек зрения.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Проявляют интерес к новому учебному материалу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Фотодиктант</w:t>
            </w:r>
            <w:proofErr w:type="spellEnd"/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86-87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Гласные в суффиксах существительных </w:t>
            </w:r>
            <w:proofErr w:type="gramStart"/>
            <w:r w:rsidRPr="00CE48B9">
              <w:rPr>
                <w:i/>
                <w:sz w:val="22"/>
                <w:szCs w:val="22"/>
              </w:rPr>
              <w:t>-</w:t>
            </w:r>
            <w:proofErr w:type="spellStart"/>
            <w:r w:rsidRPr="00CE48B9">
              <w:rPr>
                <w:i/>
                <w:sz w:val="22"/>
                <w:szCs w:val="22"/>
              </w:rPr>
              <w:t>е</w:t>
            </w:r>
            <w:proofErr w:type="gramEnd"/>
            <w:r w:rsidRPr="00CE48B9">
              <w:rPr>
                <w:i/>
                <w:sz w:val="22"/>
                <w:szCs w:val="22"/>
              </w:rPr>
              <w:t>к</w:t>
            </w:r>
            <w:proofErr w:type="spellEnd"/>
            <w:r w:rsidRPr="00CE48B9">
              <w:rPr>
                <w:i/>
                <w:sz w:val="22"/>
                <w:szCs w:val="22"/>
              </w:rPr>
              <w:t xml:space="preserve">- </w:t>
            </w:r>
            <w:r w:rsidRPr="00CE48B9">
              <w:rPr>
                <w:sz w:val="22"/>
                <w:szCs w:val="22"/>
              </w:rPr>
              <w:t xml:space="preserve">и </w:t>
            </w:r>
            <w:r w:rsidRPr="00CE48B9">
              <w:rPr>
                <w:i/>
                <w:sz w:val="22"/>
                <w:szCs w:val="22"/>
              </w:rPr>
              <w:t>-</w:t>
            </w:r>
            <w:proofErr w:type="spellStart"/>
            <w:r w:rsidRPr="00CE48B9">
              <w:rPr>
                <w:i/>
                <w:sz w:val="22"/>
                <w:szCs w:val="22"/>
              </w:rPr>
              <w:t>ик</w:t>
            </w:r>
            <w:proofErr w:type="spellEnd"/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Суффиксы имен существительных. Условия выбора букв </w:t>
            </w:r>
            <w:r w:rsidRPr="00CE48B9">
              <w:rPr>
                <w:i/>
                <w:sz w:val="22"/>
                <w:szCs w:val="22"/>
              </w:rPr>
              <w:t xml:space="preserve">е </w:t>
            </w:r>
            <w:r w:rsidRPr="00CE48B9">
              <w:rPr>
                <w:sz w:val="22"/>
                <w:szCs w:val="22"/>
              </w:rPr>
              <w:t xml:space="preserve">и </w:t>
            </w:r>
            <w:proofErr w:type="spellStart"/>
            <w:proofErr w:type="gramStart"/>
            <w:r w:rsidRPr="00CE48B9">
              <w:rPr>
                <w:i/>
                <w:sz w:val="22"/>
                <w:szCs w:val="22"/>
              </w:rPr>
              <w:t>и</w:t>
            </w:r>
            <w:proofErr w:type="spellEnd"/>
            <w:proofErr w:type="gramEnd"/>
            <w:r w:rsidRPr="00CE48B9">
              <w:rPr>
                <w:i/>
                <w:sz w:val="22"/>
                <w:szCs w:val="22"/>
              </w:rPr>
              <w:t xml:space="preserve"> </w:t>
            </w:r>
            <w:r w:rsidRPr="00CE48B9">
              <w:rPr>
                <w:sz w:val="22"/>
                <w:szCs w:val="22"/>
              </w:rPr>
              <w:t>в суффиксах</w:t>
            </w:r>
            <w:r w:rsidRPr="00CE48B9">
              <w:rPr>
                <w:i/>
                <w:sz w:val="22"/>
                <w:szCs w:val="22"/>
              </w:rPr>
              <w:t xml:space="preserve"> -</w:t>
            </w:r>
            <w:proofErr w:type="spellStart"/>
            <w:r w:rsidRPr="00CE48B9">
              <w:rPr>
                <w:i/>
                <w:sz w:val="22"/>
                <w:szCs w:val="22"/>
              </w:rPr>
              <w:t>ек</w:t>
            </w:r>
            <w:proofErr w:type="spellEnd"/>
            <w:r w:rsidRPr="00CE48B9">
              <w:rPr>
                <w:i/>
                <w:sz w:val="22"/>
                <w:szCs w:val="22"/>
              </w:rPr>
              <w:t xml:space="preserve">- </w:t>
            </w:r>
            <w:r w:rsidRPr="00CE48B9">
              <w:rPr>
                <w:sz w:val="22"/>
                <w:szCs w:val="22"/>
              </w:rPr>
              <w:t xml:space="preserve">и </w:t>
            </w:r>
            <w:r w:rsidRPr="00CE48B9">
              <w:rPr>
                <w:i/>
                <w:sz w:val="22"/>
                <w:szCs w:val="22"/>
              </w:rPr>
              <w:t>-</w:t>
            </w:r>
            <w:proofErr w:type="spellStart"/>
            <w:r w:rsidRPr="00CE48B9">
              <w:rPr>
                <w:i/>
                <w:sz w:val="22"/>
                <w:szCs w:val="22"/>
              </w:rPr>
              <w:t>ик</w:t>
            </w:r>
            <w:proofErr w:type="spellEnd"/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анализируют условия и требования учебной задачи.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составляют план и последовательность действий.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адекватно используют речевые средства для дискуссии.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Отвечать на вопросы учителя, товарищей по классу.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Перфокарта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88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Гласные </w:t>
            </w:r>
            <w:r w:rsidRPr="00CE48B9">
              <w:rPr>
                <w:i/>
                <w:sz w:val="22"/>
                <w:szCs w:val="22"/>
              </w:rPr>
              <w:t xml:space="preserve">о </w:t>
            </w:r>
            <w:r w:rsidRPr="00CE48B9">
              <w:rPr>
                <w:sz w:val="22"/>
                <w:szCs w:val="22"/>
              </w:rPr>
              <w:t xml:space="preserve">и </w:t>
            </w:r>
            <w:r w:rsidRPr="00CE48B9">
              <w:rPr>
                <w:i/>
                <w:sz w:val="22"/>
                <w:szCs w:val="22"/>
              </w:rPr>
              <w:t>е</w:t>
            </w:r>
            <w:r w:rsidRPr="00CE48B9">
              <w:rPr>
                <w:sz w:val="22"/>
                <w:szCs w:val="22"/>
              </w:rPr>
              <w:t xml:space="preserve"> после шипящих в суффиксах существительных</w:t>
            </w:r>
          </w:p>
        </w:tc>
        <w:tc>
          <w:tcPr>
            <w:tcW w:w="1840" w:type="dxa"/>
          </w:tcPr>
          <w:p w:rsidR="00E86FF6" w:rsidRDefault="00C0266B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Суффиксы имен существительных. Условия выбора гласных </w:t>
            </w:r>
            <w:r w:rsidRPr="00CE48B9">
              <w:rPr>
                <w:i/>
                <w:sz w:val="22"/>
                <w:szCs w:val="22"/>
              </w:rPr>
              <w:t xml:space="preserve">о </w:t>
            </w:r>
            <w:r w:rsidRPr="00CE48B9">
              <w:rPr>
                <w:sz w:val="22"/>
                <w:szCs w:val="22"/>
              </w:rPr>
              <w:t xml:space="preserve">и </w:t>
            </w:r>
            <w:r w:rsidRPr="00CE48B9">
              <w:rPr>
                <w:i/>
                <w:sz w:val="22"/>
                <w:szCs w:val="22"/>
              </w:rPr>
              <w:t>е</w:t>
            </w:r>
            <w:r w:rsidRPr="00CE48B9">
              <w:rPr>
                <w:sz w:val="22"/>
                <w:szCs w:val="22"/>
              </w:rPr>
              <w:t xml:space="preserve"> после шипящих в суффиксах и окончаниях имен существительных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выбирают знаково-символические средства для построения модели.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обмениваются знаниями между членами группы.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Определять умения, которые будут сформированы на основе диалога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Осложнённое списывание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89-90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Повторение по теме «Имя существительное»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систематизации знаний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Повторение темы «Имя существительное»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условия написания орфограмм,  умеют систематизировать основные правила.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аргументируют свою точку зрения.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91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Контрольный диктант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контроля знаний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Записывают текст под диктовку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писать текст под диктовку и выполнять грамматическое задание к нему.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контроль полученных знаний.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Коммуникативные: о</w:t>
            </w:r>
            <w:r w:rsidRPr="00CE48B9">
              <w:rPr>
                <w:sz w:val="22"/>
                <w:szCs w:val="22"/>
              </w:rPr>
              <w:t>ценка своего знания.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92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Анализ контрольного диктанта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коррекции знаний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Анализ ошибок, допущенных в диктанте,  коррекция недочетов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выполнять работу над ошибками, объяснять тип ошибки.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 xml:space="preserve">умеют </w:t>
            </w:r>
            <w:r w:rsidRPr="00CE48B9">
              <w:rPr>
                <w:sz w:val="22"/>
                <w:szCs w:val="22"/>
              </w:rPr>
              <w:lastRenderedPageBreak/>
              <w:t>представлять конкретное содержание и сообщать его в письменной форме.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Освоение личностного смысла учения, желания учиться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Работа над ошибками</w:t>
            </w:r>
          </w:p>
        </w:tc>
      </w:tr>
      <w:tr w:rsidR="00187076" w:rsidRPr="00CE48B9" w:rsidTr="00376A31">
        <w:trPr>
          <w:gridAfter w:val="2"/>
          <w:wAfter w:w="51" w:type="dxa"/>
        </w:trPr>
        <w:tc>
          <w:tcPr>
            <w:tcW w:w="15968" w:type="dxa"/>
            <w:gridSpan w:val="21"/>
          </w:tcPr>
          <w:p w:rsidR="00187076" w:rsidRPr="00CE48B9" w:rsidRDefault="00187076" w:rsidP="00CE48B9">
            <w:pPr>
              <w:jc w:val="center"/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>ИМЯ ПРИЛАГАТЕЛЬНОЕ (22+5р</w:t>
            </w:r>
            <w:r w:rsidRPr="00CE48B9">
              <w:rPr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CE48B9">
              <w:rPr>
                <w:b/>
                <w:sz w:val="22"/>
                <w:szCs w:val="22"/>
              </w:rPr>
              <w:t>р</w:t>
            </w:r>
            <w:proofErr w:type="spellEnd"/>
            <w:r w:rsidRPr="00CE48B9">
              <w:rPr>
                <w:b/>
                <w:sz w:val="22"/>
                <w:szCs w:val="22"/>
              </w:rPr>
              <w:t>)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93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054" w:type="dxa"/>
            <w:gridSpan w:val="7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Имя прилагательное. Повторение </w:t>
            </w:r>
            <w:proofErr w:type="gramStart"/>
            <w:r w:rsidRPr="00CE48B9">
              <w:rPr>
                <w:sz w:val="22"/>
                <w:szCs w:val="22"/>
              </w:rPr>
              <w:t>изученного</w:t>
            </w:r>
            <w:proofErr w:type="gramEnd"/>
            <w:r w:rsidRPr="00CE48B9">
              <w:rPr>
                <w:sz w:val="22"/>
                <w:szCs w:val="22"/>
              </w:rPr>
              <w:t xml:space="preserve"> в 5 классе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Урок актуализации знаний 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Знать признаки прилагательного, уметь находить их в тексте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систематизировать основные правила.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Регулятивные:</w:t>
            </w:r>
            <w:r w:rsidRPr="00CE48B9">
              <w:rPr>
                <w:sz w:val="22"/>
                <w:szCs w:val="22"/>
              </w:rPr>
              <w:t xml:space="preserve">  проводят анализ способов решения.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составляют план и последовательность действий.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94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054" w:type="dxa"/>
            <w:gridSpan w:val="7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Сочинение-описание природы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pacing w:val="-2"/>
                <w:sz w:val="22"/>
                <w:szCs w:val="22"/>
              </w:rPr>
              <w:t>Знать          структуру описания как тип речи; понятие пейзажная зарисовка.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об описании как о типе речи,  уметь подбирать рабочий материал.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в составленные планы и рабочие материалы.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95-96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054" w:type="dxa"/>
            <w:gridSpan w:val="7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Степени сравнения имён прилагательных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Знать о формах степеней сравнения,  уметь заполнять таблицу, находить их в тексте.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сопоставлять материал с предложенным в учебнике.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Формулируют собственное мнение, </w:t>
            </w:r>
            <w:proofErr w:type="spellStart"/>
            <w:proofErr w:type="gramStart"/>
            <w:r w:rsidRPr="00CE48B9">
              <w:rPr>
                <w:sz w:val="22"/>
                <w:szCs w:val="22"/>
              </w:rPr>
              <w:t>про-являют</w:t>
            </w:r>
            <w:proofErr w:type="spellEnd"/>
            <w:proofErr w:type="gramEnd"/>
            <w:r w:rsidRPr="00CE48B9">
              <w:rPr>
                <w:sz w:val="22"/>
                <w:szCs w:val="22"/>
              </w:rPr>
              <w:t xml:space="preserve"> интерес к новому учебному материалу.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Осложнённое списывание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97-98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054" w:type="dxa"/>
            <w:gridSpan w:val="7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Разряды имён прилагательных. Качественные прилагательные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Различают разряды имён прилагательных по значению, знают грамматические признаки и правописание качественных имен прилагательных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сопоставлять материал с предложенным в учебнике.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выбирают, сопоставляют и обосновывают способы решения учебной задачи.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принимают познавательную цель.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Определять умения, которые будут сформированы на основе изучения раздела.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Объяснительный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99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054" w:type="dxa"/>
            <w:gridSpan w:val="7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Описание местности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color w:val="000000"/>
                <w:sz w:val="22"/>
                <w:szCs w:val="22"/>
              </w:rPr>
              <w:t xml:space="preserve">Составляют план сочинения и соблюдают его в </w:t>
            </w:r>
            <w:r w:rsidRPr="00CE48B9">
              <w:rPr>
                <w:color w:val="000000"/>
                <w:sz w:val="22"/>
                <w:szCs w:val="22"/>
              </w:rPr>
              <w:lastRenderedPageBreak/>
              <w:t>процессе письма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color w:val="000000"/>
                <w:sz w:val="22"/>
                <w:szCs w:val="22"/>
              </w:rPr>
              <w:t>владеют приёмами отбора и систематизации материала на определённую тему.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всевозможные приемы для создания связного текста.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Формулируют собственное мнение и </w:t>
            </w:r>
            <w:r w:rsidRPr="00CE48B9">
              <w:rPr>
                <w:sz w:val="22"/>
                <w:szCs w:val="22"/>
              </w:rPr>
              <w:lastRenderedPageBreak/>
              <w:t>позицию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Сочинение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100</w:t>
            </w:r>
          </w:p>
        </w:tc>
        <w:tc>
          <w:tcPr>
            <w:tcW w:w="819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054" w:type="dxa"/>
            <w:gridSpan w:val="7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Относительные прилагательные</w:t>
            </w:r>
          </w:p>
        </w:tc>
        <w:tc>
          <w:tcPr>
            <w:tcW w:w="1840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значение, грамматические признаки и правописание относительных имен прилагательных</w:t>
            </w:r>
          </w:p>
        </w:tc>
        <w:tc>
          <w:tcPr>
            <w:tcW w:w="3931" w:type="dxa"/>
          </w:tcPr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уметь различать разряд прилагательных по значению.</w:t>
            </w:r>
          </w:p>
          <w:p w:rsidR="00C0266B" w:rsidRPr="00CE48B9" w:rsidRDefault="00C0266B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действия.</w:t>
            </w:r>
          </w:p>
          <w:p w:rsidR="00C0266B" w:rsidRPr="00CE48B9" w:rsidRDefault="00C0266B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в письменной форме.</w:t>
            </w:r>
          </w:p>
        </w:tc>
        <w:tc>
          <w:tcPr>
            <w:tcW w:w="1831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Определяют круг своего незнания</w:t>
            </w:r>
          </w:p>
        </w:tc>
        <w:tc>
          <w:tcPr>
            <w:tcW w:w="1554" w:type="dxa"/>
            <w:gridSpan w:val="3"/>
          </w:tcPr>
          <w:p w:rsidR="00C0266B" w:rsidRPr="00CE48B9" w:rsidRDefault="00C0266B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Предупредительный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101</w:t>
            </w:r>
          </w:p>
        </w:tc>
        <w:tc>
          <w:tcPr>
            <w:tcW w:w="829" w:type="dxa"/>
            <w:gridSpan w:val="4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6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Притяжательные прилагательные</w:t>
            </w:r>
          </w:p>
        </w:tc>
        <w:tc>
          <w:tcPr>
            <w:tcW w:w="1840" w:type="dxa"/>
          </w:tcPr>
          <w:p w:rsidR="00E86FF6" w:rsidRDefault="000742A9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значение, грамматические признаки и правописание притяжательных имен прилагательных</w:t>
            </w:r>
          </w:p>
        </w:tc>
        <w:tc>
          <w:tcPr>
            <w:tcW w:w="3931" w:type="dxa"/>
          </w:tcPr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знать три разряда имен прилагательных,  уметь различать их по значению.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применяют методы информационного поиска.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адекватно используют речевые средства для дискуссии.</w:t>
            </w:r>
          </w:p>
        </w:tc>
        <w:tc>
          <w:tcPr>
            <w:tcW w:w="1831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</w:t>
            </w:r>
          </w:p>
        </w:tc>
        <w:tc>
          <w:tcPr>
            <w:tcW w:w="1554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Осложнённое списывание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102</w:t>
            </w:r>
          </w:p>
        </w:tc>
        <w:tc>
          <w:tcPr>
            <w:tcW w:w="829" w:type="dxa"/>
            <w:gridSpan w:val="4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6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742A9" w:rsidRPr="00CE48B9" w:rsidRDefault="000742A9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Выборочное изложение по повести А.С. Пушкина</w:t>
            </w:r>
          </w:p>
        </w:tc>
        <w:tc>
          <w:tcPr>
            <w:tcW w:w="184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sz w:val="22"/>
                <w:szCs w:val="22"/>
              </w:rPr>
              <w:t>Знать</w:t>
            </w:r>
            <w:proofErr w:type="gramEnd"/>
            <w:r w:rsidRPr="00CE48B9">
              <w:rPr>
                <w:sz w:val="22"/>
                <w:szCs w:val="22"/>
              </w:rPr>
              <w:t xml:space="preserve"> как писать выборочное изложение. Уметь писать выборочное изложение.</w:t>
            </w:r>
          </w:p>
        </w:tc>
        <w:tc>
          <w:tcPr>
            <w:tcW w:w="3931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знать приемы выборочного изложения, уметь создавать связный текст.</w:t>
            </w:r>
          </w:p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в составленные планы и рабочие материалы.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31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1554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Изложение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103</w:t>
            </w:r>
          </w:p>
        </w:tc>
        <w:tc>
          <w:tcPr>
            <w:tcW w:w="829" w:type="dxa"/>
            <w:gridSpan w:val="4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6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Морфологический разбор имени прилагательного</w:t>
            </w:r>
          </w:p>
        </w:tc>
        <w:tc>
          <w:tcPr>
            <w:tcW w:w="184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271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Знать схему разбора прилагательного</w:t>
            </w:r>
          </w:p>
        </w:tc>
        <w:tc>
          <w:tcPr>
            <w:tcW w:w="3931" w:type="dxa"/>
          </w:tcPr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знать план разбора, уметь разбирать прилагательные устно и письменно.</w:t>
            </w:r>
          </w:p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знать план разбора, уметь разбирать прилагательные устно и письменно.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 xml:space="preserve">умеют </w:t>
            </w:r>
            <w:r w:rsidRPr="00CE48B9">
              <w:rPr>
                <w:sz w:val="22"/>
                <w:szCs w:val="22"/>
              </w:rPr>
              <w:lastRenderedPageBreak/>
              <w:t>представлять конкретное содержание и сообщать его в письменной и устной форме.</w:t>
            </w:r>
          </w:p>
        </w:tc>
        <w:tc>
          <w:tcPr>
            <w:tcW w:w="1831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Формулируют собственное мнение и позицию</w:t>
            </w:r>
          </w:p>
        </w:tc>
        <w:tc>
          <w:tcPr>
            <w:tcW w:w="1554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Морфологический разбор слова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104</w:t>
            </w:r>
          </w:p>
        </w:tc>
        <w:tc>
          <w:tcPr>
            <w:tcW w:w="812" w:type="dxa"/>
            <w:gridSpan w:val="2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gridSpan w:val="8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НЕ с прилагательными</w:t>
            </w:r>
          </w:p>
        </w:tc>
        <w:tc>
          <w:tcPr>
            <w:tcW w:w="184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271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Умеют отличать </w:t>
            </w:r>
            <w:r w:rsidRPr="00CE48B9">
              <w:rPr>
                <w:i/>
                <w:iCs/>
                <w:sz w:val="22"/>
                <w:szCs w:val="22"/>
              </w:rPr>
              <w:t>н</w:t>
            </w:r>
            <w:proofErr w:type="gramStart"/>
            <w:r w:rsidRPr="00CE48B9">
              <w:rPr>
                <w:i/>
                <w:iCs/>
                <w:sz w:val="22"/>
                <w:szCs w:val="22"/>
              </w:rPr>
              <w:t>е</w:t>
            </w:r>
            <w:r w:rsidRPr="00CE48B9">
              <w:rPr>
                <w:sz w:val="22"/>
                <w:szCs w:val="22"/>
              </w:rPr>
              <w:t>-</w:t>
            </w:r>
            <w:proofErr w:type="gramEnd"/>
            <w:r w:rsidRPr="00CE48B9">
              <w:rPr>
                <w:sz w:val="22"/>
                <w:szCs w:val="22"/>
              </w:rPr>
              <w:t xml:space="preserve"> частицу, приставку, часть корня. Условия слитного и раздельного написания </w:t>
            </w:r>
            <w:r w:rsidRPr="00CE48B9">
              <w:rPr>
                <w:i/>
                <w:iCs/>
                <w:sz w:val="22"/>
                <w:szCs w:val="22"/>
              </w:rPr>
              <w:t>не</w:t>
            </w:r>
            <w:r w:rsidRPr="00CE48B9">
              <w:rPr>
                <w:sz w:val="22"/>
                <w:szCs w:val="22"/>
              </w:rPr>
              <w:t> с прилагательными</w:t>
            </w:r>
          </w:p>
        </w:tc>
        <w:tc>
          <w:tcPr>
            <w:tcW w:w="3931" w:type="dxa"/>
          </w:tcPr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знать правило слитного и раздельного написания, уметь правильно делать выбор написания.</w:t>
            </w:r>
          </w:p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принимают познавательную цель, сохраняют ее при выполнении учебных действий.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проявляют готовность к обсуждению разных точек зрения.</w:t>
            </w:r>
          </w:p>
        </w:tc>
        <w:tc>
          <w:tcPr>
            <w:tcW w:w="1831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Проявляют интерес к новому учебному материалу</w:t>
            </w:r>
          </w:p>
        </w:tc>
        <w:tc>
          <w:tcPr>
            <w:tcW w:w="1554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Осложнённое списывание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105</w:t>
            </w:r>
          </w:p>
        </w:tc>
        <w:tc>
          <w:tcPr>
            <w:tcW w:w="812" w:type="dxa"/>
            <w:gridSpan w:val="2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gridSpan w:val="8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Слитное и раздельное написание НЕ с прилагательными</w:t>
            </w:r>
          </w:p>
        </w:tc>
        <w:tc>
          <w:tcPr>
            <w:tcW w:w="184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совершенствования ЗУН</w:t>
            </w:r>
          </w:p>
        </w:tc>
        <w:tc>
          <w:tcPr>
            <w:tcW w:w="2271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правила правописания НЕ с прилагательными</w:t>
            </w:r>
          </w:p>
        </w:tc>
        <w:tc>
          <w:tcPr>
            <w:tcW w:w="3931" w:type="dxa"/>
          </w:tcPr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знать правило слитного и раздельного написания.</w:t>
            </w:r>
            <w:proofErr w:type="gramEnd"/>
          </w:p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задачи.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умеют представлять конкретные  объекты.</w:t>
            </w:r>
          </w:p>
        </w:tc>
        <w:tc>
          <w:tcPr>
            <w:tcW w:w="1831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</w:t>
            </w:r>
          </w:p>
        </w:tc>
        <w:tc>
          <w:tcPr>
            <w:tcW w:w="1554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Свободный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106</w:t>
            </w:r>
          </w:p>
        </w:tc>
        <w:tc>
          <w:tcPr>
            <w:tcW w:w="812" w:type="dxa"/>
            <w:gridSpan w:val="2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gridSpan w:val="8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742A9" w:rsidRPr="00CE48B9" w:rsidRDefault="000742A9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Сочинение по картине Н.П. Крымова «Зимний вечер»</w:t>
            </w:r>
          </w:p>
        </w:tc>
        <w:tc>
          <w:tcPr>
            <w:tcW w:w="184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Знать структуру списания как типа речи, понятие пейзажная зарисовка в художественном стиле.</w:t>
            </w:r>
          </w:p>
        </w:tc>
        <w:tc>
          <w:tcPr>
            <w:tcW w:w="3931" w:type="dxa"/>
          </w:tcPr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знать о художнике,  уметь подбирать рабочие материалы.</w:t>
            </w:r>
          </w:p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в составленные планы и рабочие материалы.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31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1554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rPr>
          <w:gridAfter w:val="1"/>
          <w:wAfter w:w="35" w:type="dxa"/>
        </w:trPr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107</w:t>
            </w:r>
          </w:p>
        </w:tc>
        <w:tc>
          <w:tcPr>
            <w:tcW w:w="812" w:type="dxa"/>
            <w:gridSpan w:val="2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gridSpan w:val="8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Слитное и раздельное написание НЕ с прилагательными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совершенствований ЗУН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Умеют отличать </w:t>
            </w:r>
            <w:r w:rsidRPr="00CE48B9">
              <w:rPr>
                <w:i/>
                <w:iCs/>
                <w:sz w:val="22"/>
                <w:szCs w:val="22"/>
              </w:rPr>
              <w:t>н</w:t>
            </w:r>
            <w:proofErr w:type="gramStart"/>
            <w:r w:rsidRPr="00CE48B9">
              <w:rPr>
                <w:i/>
                <w:iCs/>
                <w:sz w:val="22"/>
                <w:szCs w:val="22"/>
              </w:rPr>
              <w:t>е</w:t>
            </w:r>
            <w:r w:rsidRPr="00CE48B9">
              <w:rPr>
                <w:sz w:val="22"/>
                <w:szCs w:val="22"/>
              </w:rPr>
              <w:t>-</w:t>
            </w:r>
            <w:proofErr w:type="gramEnd"/>
            <w:r w:rsidRPr="00CE48B9">
              <w:rPr>
                <w:sz w:val="22"/>
                <w:szCs w:val="22"/>
              </w:rPr>
              <w:t xml:space="preserve"> частицу, приставку, часть корня. Условия слитного и раздельного написания </w:t>
            </w:r>
            <w:r w:rsidRPr="00CE48B9">
              <w:rPr>
                <w:i/>
                <w:iCs/>
                <w:sz w:val="22"/>
                <w:szCs w:val="22"/>
              </w:rPr>
              <w:t>не</w:t>
            </w:r>
            <w:r w:rsidRPr="00CE48B9">
              <w:rPr>
                <w:sz w:val="22"/>
                <w:szCs w:val="22"/>
              </w:rPr>
              <w:t> с прилагательными</w:t>
            </w:r>
          </w:p>
        </w:tc>
        <w:tc>
          <w:tcPr>
            <w:tcW w:w="3937" w:type="dxa"/>
            <w:gridSpan w:val="2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знать правило слитного и раздельного написания, уметь правильно делать выбор написания.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 xml:space="preserve">умеют представлять конкретное содержание и сообщать его в письменной и устной </w:t>
            </w:r>
            <w:r w:rsidRPr="00CE48B9">
              <w:rPr>
                <w:sz w:val="22"/>
                <w:szCs w:val="22"/>
              </w:rPr>
              <w:lastRenderedPageBreak/>
              <w:t>форме.</w:t>
            </w:r>
          </w:p>
        </w:tc>
        <w:tc>
          <w:tcPr>
            <w:tcW w:w="1832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Определяют цель учебной деятельности</w:t>
            </w:r>
          </w:p>
        </w:tc>
        <w:tc>
          <w:tcPr>
            <w:tcW w:w="1563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Диктант «Проверь себя»</w:t>
            </w:r>
          </w:p>
        </w:tc>
      </w:tr>
      <w:tr w:rsidR="00376A31" w:rsidRPr="00CE48B9" w:rsidTr="00E86FF6">
        <w:tc>
          <w:tcPr>
            <w:tcW w:w="68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108</w:t>
            </w:r>
          </w:p>
        </w:tc>
        <w:tc>
          <w:tcPr>
            <w:tcW w:w="812" w:type="dxa"/>
            <w:gridSpan w:val="2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gridSpan w:val="8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Буквы </w:t>
            </w:r>
            <w:r w:rsidRPr="00CE48B9">
              <w:rPr>
                <w:b/>
                <w:i/>
                <w:sz w:val="22"/>
                <w:szCs w:val="22"/>
              </w:rPr>
              <w:t>о</w:t>
            </w:r>
            <w:r w:rsidRPr="00CE48B9">
              <w:rPr>
                <w:sz w:val="22"/>
                <w:szCs w:val="22"/>
              </w:rPr>
              <w:t xml:space="preserve"> и </w:t>
            </w:r>
            <w:r w:rsidRPr="00CE48B9">
              <w:rPr>
                <w:b/>
                <w:i/>
                <w:sz w:val="22"/>
                <w:szCs w:val="22"/>
              </w:rPr>
              <w:t>е</w:t>
            </w:r>
            <w:r w:rsidRPr="00CE48B9">
              <w:rPr>
                <w:sz w:val="22"/>
                <w:szCs w:val="22"/>
              </w:rPr>
              <w:t xml:space="preserve"> после шипящих и </w:t>
            </w:r>
            <w:proofErr w:type="spellStart"/>
            <w:r w:rsidRPr="00CE48B9">
              <w:rPr>
                <w:b/>
                <w:i/>
                <w:sz w:val="22"/>
                <w:szCs w:val="22"/>
              </w:rPr>
              <w:t>ц</w:t>
            </w:r>
            <w:proofErr w:type="spellEnd"/>
            <w:r w:rsidRPr="00CE48B9">
              <w:rPr>
                <w:b/>
                <w:i/>
                <w:sz w:val="22"/>
                <w:szCs w:val="22"/>
              </w:rPr>
              <w:t xml:space="preserve"> </w:t>
            </w:r>
            <w:r w:rsidRPr="00CE48B9">
              <w:rPr>
                <w:sz w:val="22"/>
                <w:szCs w:val="22"/>
              </w:rPr>
              <w:t>в суффиксах прилагательных</w:t>
            </w:r>
          </w:p>
        </w:tc>
        <w:tc>
          <w:tcPr>
            <w:tcW w:w="184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Урок изучения нового материала </w:t>
            </w:r>
          </w:p>
        </w:tc>
        <w:tc>
          <w:tcPr>
            <w:tcW w:w="2271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Знают написания </w:t>
            </w:r>
            <w:r w:rsidRPr="00CE48B9">
              <w:rPr>
                <w:b/>
                <w:i/>
                <w:sz w:val="22"/>
                <w:szCs w:val="22"/>
              </w:rPr>
              <w:t xml:space="preserve">о </w:t>
            </w:r>
            <w:r w:rsidRPr="00CE48B9">
              <w:rPr>
                <w:sz w:val="22"/>
                <w:szCs w:val="22"/>
              </w:rPr>
              <w:t xml:space="preserve">и </w:t>
            </w:r>
            <w:r w:rsidRPr="00CE48B9">
              <w:rPr>
                <w:b/>
                <w:i/>
                <w:sz w:val="22"/>
                <w:szCs w:val="22"/>
              </w:rPr>
              <w:t>е</w:t>
            </w:r>
            <w:r w:rsidRPr="00CE48B9">
              <w:rPr>
                <w:sz w:val="22"/>
                <w:szCs w:val="22"/>
              </w:rPr>
              <w:t xml:space="preserve"> после шипящих и </w:t>
            </w:r>
            <w:proofErr w:type="spellStart"/>
            <w:r w:rsidRPr="00CE48B9">
              <w:rPr>
                <w:b/>
                <w:i/>
                <w:sz w:val="22"/>
                <w:szCs w:val="22"/>
              </w:rPr>
              <w:t>ц</w:t>
            </w:r>
            <w:proofErr w:type="spellEnd"/>
            <w:r w:rsidRPr="00CE48B9">
              <w:rPr>
                <w:b/>
                <w:i/>
                <w:sz w:val="22"/>
                <w:szCs w:val="22"/>
              </w:rPr>
              <w:t xml:space="preserve"> </w:t>
            </w:r>
            <w:r w:rsidRPr="00CE48B9">
              <w:rPr>
                <w:sz w:val="22"/>
                <w:szCs w:val="22"/>
              </w:rPr>
              <w:t>в суффиксах прилагательных</w:t>
            </w:r>
          </w:p>
        </w:tc>
        <w:tc>
          <w:tcPr>
            <w:tcW w:w="3931" w:type="dxa"/>
          </w:tcPr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знать об образовании слов с помощью суффиксов </w:t>
            </w:r>
            <w:proofErr w:type="gramStart"/>
            <w:r w:rsidRPr="00CE48B9">
              <w:rPr>
                <w:sz w:val="22"/>
                <w:szCs w:val="22"/>
              </w:rPr>
              <w:t>-</w:t>
            </w:r>
            <w:proofErr w:type="spellStart"/>
            <w:r w:rsidRPr="00CE48B9">
              <w:rPr>
                <w:b/>
                <w:i/>
                <w:sz w:val="22"/>
                <w:szCs w:val="22"/>
              </w:rPr>
              <w:t>о</w:t>
            </w:r>
            <w:proofErr w:type="gramEnd"/>
            <w:r w:rsidRPr="00CE48B9">
              <w:rPr>
                <w:b/>
                <w:i/>
                <w:sz w:val="22"/>
                <w:szCs w:val="22"/>
              </w:rPr>
              <w:t>в</w:t>
            </w:r>
            <w:proofErr w:type="spellEnd"/>
            <w:r w:rsidRPr="00CE48B9">
              <w:rPr>
                <w:sz w:val="22"/>
                <w:szCs w:val="22"/>
              </w:rPr>
              <w:t>-, -</w:t>
            </w:r>
            <w:r w:rsidRPr="00CE48B9">
              <w:rPr>
                <w:b/>
                <w:i/>
                <w:sz w:val="22"/>
                <w:szCs w:val="22"/>
              </w:rPr>
              <w:t>ев</w:t>
            </w:r>
            <w:r w:rsidRPr="00CE48B9">
              <w:rPr>
                <w:sz w:val="22"/>
                <w:szCs w:val="22"/>
              </w:rPr>
              <w:t>-,  уметь группировать слова по видам орфограмм.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предвосхищают временные характеристики достижения результат.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готовы  к равноправному сотрудничеству.</w:t>
            </w:r>
          </w:p>
        </w:tc>
        <w:tc>
          <w:tcPr>
            <w:tcW w:w="1831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</w:t>
            </w:r>
          </w:p>
        </w:tc>
        <w:tc>
          <w:tcPr>
            <w:tcW w:w="1605" w:type="dxa"/>
            <w:gridSpan w:val="5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</w:tr>
      <w:tr w:rsidR="00376A31" w:rsidRPr="00CE48B9" w:rsidTr="00E86FF6">
        <w:tc>
          <w:tcPr>
            <w:tcW w:w="68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109</w:t>
            </w:r>
          </w:p>
        </w:tc>
        <w:tc>
          <w:tcPr>
            <w:tcW w:w="812" w:type="dxa"/>
            <w:gridSpan w:val="2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gridSpan w:val="8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Контрольный диктант</w:t>
            </w:r>
          </w:p>
        </w:tc>
        <w:tc>
          <w:tcPr>
            <w:tcW w:w="184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контроля знаний</w:t>
            </w:r>
          </w:p>
        </w:tc>
        <w:tc>
          <w:tcPr>
            <w:tcW w:w="2271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Записывают текст под диктовку, </w:t>
            </w:r>
            <w:r w:rsidRPr="00CE48B9">
              <w:rPr>
                <w:color w:val="000000"/>
                <w:sz w:val="22"/>
                <w:szCs w:val="22"/>
              </w:rPr>
              <w:t>делят текст на абзацы</w:t>
            </w:r>
          </w:p>
        </w:tc>
        <w:tc>
          <w:tcPr>
            <w:tcW w:w="3931" w:type="dxa"/>
          </w:tcPr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писать текст под диктовку и выполнять грамматическое задание к нему.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контроль полученных знаний.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Коммуникативные: о</w:t>
            </w:r>
            <w:r w:rsidRPr="00CE48B9">
              <w:rPr>
                <w:sz w:val="22"/>
                <w:szCs w:val="22"/>
              </w:rPr>
              <w:t>ценка своего знания.</w:t>
            </w:r>
          </w:p>
        </w:tc>
        <w:tc>
          <w:tcPr>
            <w:tcW w:w="1831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1605" w:type="dxa"/>
            <w:gridSpan w:val="5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110,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111, 112</w:t>
            </w:r>
          </w:p>
        </w:tc>
        <w:tc>
          <w:tcPr>
            <w:tcW w:w="812" w:type="dxa"/>
            <w:gridSpan w:val="2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gridSpan w:val="8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Одна и две буквы Н в суффиксах прилагательных</w:t>
            </w:r>
          </w:p>
        </w:tc>
        <w:tc>
          <w:tcPr>
            <w:tcW w:w="184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правило выбора Н и НН  в суффиксах прилагательных. Умение находить данную орфограмму и обосновывать написание.  Н и НН в суффиксах прилагательных</w:t>
            </w:r>
          </w:p>
        </w:tc>
        <w:tc>
          <w:tcPr>
            <w:tcW w:w="3931" w:type="dxa"/>
          </w:tcPr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правило написания Н и НН  в суффиксах прилагательных, уметь группировать слова с изученной орфограммой.</w:t>
            </w:r>
          </w:p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форме.</w:t>
            </w:r>
          </w:p>
        </w:tc>
        <w:tc>
          <w:tcPr>
            <w:tcW w:w="1831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Проявляют интерес к новому учебному материалу</w:t>
            </w:r>
          </w:p>
        </w:tc>
        <w:tc>
          <w:tcPr>
            <w:tcW w:w="1605" w:type="dxa"/>
            <w:gridSpan w:val="5"/>
          </w:tcPr>
          <w:p w:rsidR="000742A9" w:rsidRDefault="000742A9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Объяснитель</w:t>
            </w:r>
            <w:proofErr w:type="spellEnd"/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ный</w:t>
            </w:r>
            <w:proofErr w:type="spellEnd"/>
            <w:r w:rsidRPr="00CE48B9">
              <w:rPr>
                <w:sz w:val="22"/>
                <w:szCs w:val="22"/>
              </w:rPr>
              <w:t xml:space="preserve"> 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113</w:t>
            </w:r>
          </w:p>
        </w:tc>
        <w:tc>
          <w:tcPr>
            <w:tcW w:w="812" w:type="dxa"/>
            <w:gridSpan w:val="2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gridSpan w:val="8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742A9" w:rsidRPr="00CE48B9" w:rsidRDefault="000742A9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Сочинение по картине Крымова «Зимний вечер»</w:t>
            </w:r>
          </w:p>
        </w:tc>
        <w:tc>
          <w:tcPr>
            <w:tcW w:w="184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color w:val="000000"/>
                <w:sz w:val="22"/>
                <w:szCs w:val="22"/>
              </w:rPr>
              <w:t>Составляют план сочинения и соблюдают его в процессе письма</w:t>
            </w:r>
          </w:p>
        </w:tc>
        <w:tc>
          <w:tcPr>
            <w:tcW w:w="3931" w:type="dxa"/>
          </w:tcPr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знать о художнике,  уметь подбирать рабочие материалы.</w:t>
            </w:r>
          </w:p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в составленные планы и рабочие материалы.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31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</w:t>
            </w:r>
          </w:p>
        </w:tc>
        <w:tc>
          <w:tcPr>
            <w:tcW w:w="1605" w:type="dxa"/>
            <w:gridSpan w:val="5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c>
          <w:tcPr>
            <w:tcW w:w="680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114</w:t>
            </w:r>
          </w:p>
        </w:tc>
        <w:tc>
          <w:tcPr>
            <w:tcW w:w="812" w:type="dxa"/>
            <w:gridSpan w:val="2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gridSpan w:val="8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Различение на письме суффиксов </w:t>
            </w:r>
            <w:r w:rsidRPr="00CE48B9">
              <w:rPr>
                <w:sz w:val="22"/>
                <w:szCs w:val="22"/>
              </w:rPr>
              <w:lastRenderedPageBreak/>
              <w:t xml:space="preserve">прилагательных </w:t>
            </w:r>
            <w:proofErr w:type="gramStart"/>
            <w:r w:rsidRPr="00CE48B9">
              <w:rPr>
                <w:sz w:val="22"/>
                <w:szCs w:val="22"/>
              </w:rPr>
              <w:t>–К</w:t>
            </w:r>
            <w:proofErr w:type="gramEnd"/>
            <w:r w:rsidRPr="00CE48B9">
              <w:rPr>
                <w:sz w:val="22"/>
                <w:szCs w:val="22"/>
              </w:rPr>
              <w:t>- и –СК-.</w:t>
            </w:r>
          </w:p>
        </w:tc>
        <w:tc>
          <w:tcPr>
            <w:tcW w:w="1840" w:type="dxa"/>
          </w:tcPr>
          <w:p w:rsidR="000742A9" w:rsidRDefault="000742A9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lastRenderedPageBreak/>
              <w:t>Комбиниро</w:t>
            </w:r>
            <w:proofErr w:type="spellEnd"/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Написание суффиксов К и СК в </w:t>
            </w:r>
            <w:r w:rsidRPr="00CE48B9">
              <w:rPr>
                <w:sz w:val="22"/>
                <w:szCs w:val="22"/>
              </w:rPr>
              <w:lastRenderedPageBreak/>
              <w:t xml:space="preserve">прилагательных, способы различения суффиксов </w:t>
            </w:r>
            <w:proofErr w:type="gramStart"/>
            <w:r w:rsidRPr="00CE48B9">
              <w:rPr>
                <w:sz w:val="22"/>
                <w:szCs w:val="22"/>
              </w:rPr>
              <w:t>-К</w:t>
            </w:r>
            <w:proofErr w:type="gramEnd"/>
            <w:r w:rsidRPr="00CE48B9">
              <w:rPr>
                <w:i/>
                <w:iCs/>
                <w:sz w:val="22"/>
                <w:szCs w:val="22"/>
              </w:rPr>
              <w:t>-</w:t>
            </w:r>
            <w:r w:rsidRPr="00CE48B9">
              <w:rPr>
                <w:sz w:val="22"/>
                <w:szCs w:val="22"/>
              </w:rPr>
              <w:t> и 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-С</w:t>
            </w:r>
            <w:proofErr w:type="gramStart"/>
            <w:r w:rsidRPr="00CE48B9">
              <w:rPr>
                <w:sz w:val="22"/>
                <w:szCs w:val="22"/>
              </w:rPr>
              <w:t>К-</w:t>
            </w:r>
            <w:proofErr w:type="gramEnd"/>
            <w:r w:rsidRPr="00CE48B9">
              <w:rPr>
                <w:sz w:val="22"/>
                <w:szCs w:val="22"/>
              </w:rPr>
              <w:t>  в качественных и относительных прилагательных</w:t>
            </w:r>
          </w:p>
        </w:tc>
        <w:tc>
          <w:tcPr>
            <w:tcW w:w="3931" w:type="dxa"/>
          </w:tcPr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lastRenderedPageBreak/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 xml:space="preserve">знать  правило, регулирующее написание суффиксов,  </w:t>
            </w:r>
            <w:r w:rsidRPr="00CE48B9">
              <w:rPr>
                <w:sz w:val="22"/>
                <w:szCs w:val="22"/>
              </w:rPr>
              <w:lastRenderedPageBreak/>
              <w:t>уметь заполнять таблицу и делать выбор орфограмм.</w:t>
            </w:r>
          </w:p>
          <w:p w:rsidR="000742A9" w:rsidRPr="00CE48B9" w:rsidRDefault="000742A9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0742A9" w:rsidRPr="00CE48B9" w:rsidRDefault="000742A9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форме.</w:t>
            </w:r>
          </w:p>
        </w:tc>
        <w:tc>
          <w:tcPr>
            <w:tcW w:w="1831" w:type="dxa"/>
            <w:gridSpan w:val="3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Наблюдать и делать </w:t>
            </w:r>
            <w:r w:rsidRPr="00CE48B9">
              <w:rPr>
                <w:sz w:val="22"/>
                <w:szCs w:val="22"/>
              </w:rPr>
              <w:lastRenderedPageBreak/>
              <w:t>самостоятельные   выводы</w:t>
            </w:r>
          </w:p>
        </w:tc>
        <w:tc>
          <w:tcPr>
            <w:tcW w:w="1605" w:type="dxa"/>
            <w:gridSpan w:val="5"/>
          </w:tcPr>
          <w:p w:rsidR="000742A9" w:rsidRPr="00CE48B9" w:rsidRDefault="000742A9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Выборочный 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115-116</w:t>
            </w:r>
          </w:p>
        </w:tc>
        <w:tc>
          <w:tcPr>
            <w:tcW w:w="812" w:type="dxa"/>
            <w:gridSpan w:val="2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gridSpan w:val="8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Дефисное и слитное написание сложных прилагательных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условия слитного и дефисного написания сложных прилагательных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знать о двух способах написания прилагательных, уметь делать правильный выбор, расширять словарный запас.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структурируют знания.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составляют план и последовательность действий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</w:t>
            </w:r>
          </w:p>
        </w:tc>
        <w:tc>
          <w:tcPr>
            <w:tcW w:w="1605" w:type="dxa"/>
            <w:gridSpan w:val="5"/>
          </w:tcPr>
          <w:p w:rsidR="001C73AD" w:rsidRDefault="001C73AD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Объяснитель</w:t>
            </w:r>
            <w:proofErr w:type="spellEnd"/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ный</w:t>
            </w:r>
            <w:proofErr w:type="spellEnd"/>
            <w:r w:rsidRPr="00CE48B9">
              <w:rPr>
                <w:sz w:val="22"/>
                <w:szCs w:val="22"/>
              </w:rPr>
              <w:t xml:space="preserve"> диктант, осложнённое списывание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117</w:t>
            </w:r>
          </w:p>
        </w:tc>
        <w:tc>
          <w:tcPr>
            <w:tcW w:w="812" w:type="dxa"/>
            <w:gridSpan w:val="2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gridSpan w:val="8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Повторение </w:t>
            </w:r>
            <w:proofErr w:type="gramStart"/>
            <w:r w:rsidRPr="00CE48B9">
              <w:rPr>
                <w:sz w:val="22"/>
                <w:szCs w:val="22"/>
              </w:rPr>
              <w:t>изученного</w:t>
            </w:r>
            <w:proofErr w:type="gramEnd"/>
            <w:r w:rsidRPr="00CE48B9">
              <w:rPr>
                <w:sz w:val="22"/>
                <w:szCs w:val="22"/>
              </w:rPr>
              <w:t xml:space="preserve"> по теме «Имя прилагательное»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систематизации знаний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color w:val="000000"/>
                <w:sz w:val="22"/>
                <w:szCs w:val="22"/>
              </w:rPr>
              <w:t>Правильно указывают морфологические признаки имени прилагательного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знать основные правила правописания прилагательных,  уметь строить высказывание на лингвистические темы с использованием научного  стиля.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аргументируют свою точку зрения с помощью фактов и дополнительных сведений.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118</w:t>
            </w:r>
          </w:p>
        </w:tc>
        <w:tc>
          <w:tcPr>
            <w:tcW w:w="812" w:type="dxa"/>
            <w:gridSpan w:val="2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gridSpan w:val="8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Контрольный диктант по теме «Имя прилагательное»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контроля знаний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Записывают текст под диктовку, </w:t>
            </w:r>
            <w:r w:rsidRPr="00CE48B9">
              <w:rPr>
                <w:color w:val="000000"/>
                <w:sz w:val="22"/>
                <w:szCs w:val="22"/>
              </w:rPr>
              <w:t>делят текст на абзацы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писать текст под диктовку и выполнять грамматическое задание к нему.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контроль полученных знаний.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оценка своего знания.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119</w:t>
            </w:r>
          </w:p>
        </w:tc>
        <w:tc>
          <w:tcPr>
            <w:tcW w:w="812" w:type="dxa"/>
            <w:gridSpan w:val="2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gridSpan w:val="8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Анализ контрольного диктанта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коррекции знаний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Анализируют ошибки, допущенные в диктанте,  </w:t>
            </w:r>
            <w:r w:rsidRPr="00CE48B9">
              <w:rPr>
                <w:sz w:val="22"/>
                <w:szCs w:val="22"/>
              </w:rPr>
              <w:lastRenderedPageBreak/>
              <w:t>корректируют недочеты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выполнять работу над ошибками, объяснять тип ошибки.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>: у</w:t>
            </w:r>
            <w:r w:rsidRPr="00CE48B9">
              <w:rPr>
                <w:sz w:val="22"/>
                <w:szCs w:val="22"/>
              </w:rPr>
              <w:t>меют представлять конкретное содержание и сообщать его в письменной форме.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Освоение личностного смысла учения, </w:t>
            </w:r>
            <w:r w:rsidRPr="00CE48B9">
              <w:rPr>
                <w:sz w:val="22"/>
                <w:szCs w:val="22"/>
              </w:rPr>
              <w:lastRenderedPageBreak/>
              <w:t>желания учиться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Работа над ошибками</w:t>
            </w:r>
          </w:p>
        </w:tc>
      </w:tr>
      <w:tr w:rsidR="00187076" w:rsidRPr="00CE48B9" w:rsidTr="00376A31">
        <w:tc>
          <w:tcPr>
            <w:tcW w:w="16019" w:type="dxa"/>
            <w:gridSpan w:val="23"/>
          </w:tcPr>
          <w:p w:rsidR="00187076" w:rsidRPr="00CE48B9" w:rsidRDefault="00187076" w:rsidP="00CE48B9">
            <w:pPr>
              <w:jc w:val="center"/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>ИМЯ ЧИСЛИТЕЛЬНОЕ (17+2р</w:t>
            </w:r>
            <w:r w:rsidRPr="00CE48B9">
              <w:rPr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CE48B9">
              <w:rPr>
                <w:b/>
                <w:sz w:val="22"/>
                <w:szCs w:val="22"/>
              </w:rPr>
              <w:t>р</w:t>
            </w:r>
            <w:proofErr w:type="spellEnd"/>
            <w:r w:rsidRPr="00CE48B9">
              <w:rPr>
                <w:b/>
                <w:sz w:val="22"/>
                <w:szCs w:val="22"/>
              </w:rPr>
              <w:t>)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120</w:t>
            </w:r>
          </w:p>
        </w:tc>
        <w:tc>
          <w:tcPr>
            <w:tcW w:w="829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Имя числительное как часть речи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Понятие числительного, его признаки. Количественные и порядковые числительные. Синтаксическая роль числительных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группы числительных,  определение, грамматические признаки, уметь группировать их и находить их.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и дополнения в способ действий в случае расхождения эталона.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развивают способность с помощью вопросов добывать информацию.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121</w:t>
            </w:r>
          </w:p>
        </w:tc>
        <w:tc>
          <w:tcPr>
            <w:tcW w:w="829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Простые и составные числительные</w:t>
            </w:r>
          </w:p>
        </w:tc>
        <w:tc>
          <w:tcPr>
            <w:tcW w:w="1840" w:type="dxa"/>
          </w:tcPr>
          <w:p w:rsidR="00E86FF6" w:rsidRDefault="001C73AD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Понятие о простых и составных числительных.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группы числительных,  определение, грамматические признаки.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Определяют важность и  необходимость выполнения различных заданий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122-123</w:t>
            </w:r>
          </w:p>
        </w:tc>
        <w:tc>
          <w:tcPr>
            <w:tcW w:w="829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Мягкий знак на конце и в середине числительных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правило постановки мягкого знака в числительных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правило написания Ь, уметь определять условия постановки Ь в числительных.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принимают познавательную цель, сохраняют ее при выполнении учебных действий.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развивают способность с помощью вопросов добывать информацию.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Устойчивый познавательный интерес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Осложнённое списывание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124-125</w:t>
            </w:r>
          </w:p>
        </w:tc>
        <w:tc>
          <w:tcPr>
            <w:tcW w:w="829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Порядковые числительные.  Склонение простых и </w:t>
            </w:r>
            <w:r w:rsidRPr="00CE48B9">
              <w:rPr>
                <w:sz w:val="22"/>
                <w:szCs w:val="22"/>
              </w:rPr>
              <w:lastRenderedPageBreak/>
              <w:t>составных порядковых числительных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Урок изучения нового материала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Значение порядковых  числительных.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Синтаксическая роль </w:t>
            </w:r>
            <w:r w:rsidRPr="00CE48B9">
              <w:rPr>
                <w:sz w:val="22"/>
                <w:szCs w:val="22"/>
              </w:rPr>
              <w:lastRenderedPageBreak/>
              <w:t xml:space="preserve">порядковых числительных. Правописание  порядковых числительных </w:t>
            </w:r>
            <w:proofErr w:type="gramStart"/>
            <w:r w:rsidRPr="00CE48B9">
              <w:rPr>
                <w:sz w:val="22"/>
                <w:szCs w:val="22"/>
              </w:rPr>
              <w:t>на</w:t>
            </w:r>
            <w:proofErr w:type="gramEnd"/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знают, что обозначают порядковые числительные, как они образуются и изменяются, уметь склонять данные слова.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обмениваются знаниями между членами группы.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Оптимизм в восприятии мира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Выборочный диктант, осложнённое списывание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126</w:t>
            </w:r>
          </w:p>
        </w:tc>
        <w:tc>
          <w:tcPr>
            <w:tcW w:w="829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Разряды количественных числительных. Разряды: целые, дробные, собирательные</w:t>
            </w:r>
          </w:p>
        </w:tc>
        <w:tc>
          <w:tcPr>
            <w:tcW w:w="1840" w:type="dxa"/>
          </w:tcPr>
          <w:p w:rsidR="00E86FF6" w:rsidRDefault="001C73AD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Отличают порядковые числительные </w:t>
            </w:r>
            <w:proofErr w:type="gramStart"/>
            <w:r w:rsidRPr="00CE48B9">
              <w:rPr>
                <w:sz w:val="22"/>
                <w:szCs w:val="22"/>
              </w:rPr>
              <w:t>от</w:t>
            </w:r>
            <w:proofErr w:type="gramEnd"/>
            <w:r w:rsidRPr="00CE48B9">
              <w:rPr>
                <w:sz w:val="22"/>
                <w:szCs w:val="22"/>
              </w:rPr>
              <w:t xml:space="preserve"> количественных, знают их изменение и согласование с существительными.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разряды числительных, их различия и значения,  уметь определять разряды.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принимают познавательную цель, сохраняют ее при выполнении учебных действий.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учатся аргументировать свою точку зрения, спорить и отстаивать свою позицию.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Уважение личности и ее достоинства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605" w:type="dxa"/>
            <w:gridSpan w:val="5"/>
          </w:tcPr>
          <w:p w:rsidR="001C73AD" w:rsidRDefault="001C73AD" w:rsidP="00CE48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Объяснитель</w:t>
            </w:r>
            <w:proofErr w:type="spellEnd"/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ный</w:t>
            </w:r>
            <w:r w:rsidRPr="00CE48B9">
              <w:rPr>
                <w:sz w:val="22"/>
                <w:szCs w:val="22"/>
              </w:rPr>
              <w:t>диктант</w:t>
            </w:r>
            <w:proofErr w:type="spellEnd"/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127</w:t>
            </w:r>
          </w:p>
        </w:tc>
        <w:tc>
          <w:tcPr>
            <w:tcW w:w="829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Числительные, обозначающие целые числа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особенности склонения числительных, обозначающих целые числа, правописание в косвенных падежах.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данные числительные,  уметь определять морфологические признаки их.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цель и строят действия в соответствии с ней.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вступают в диалог, участвуют в коллективном обсуждении.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Вступают в диалог, участвуют в коллективном обсуждении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Осложнённое списывание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128</w:t>
            </w:r>
          </w:p>
        </w:tc>
        <w:tc>
          <w:tcPr>
            <w:tcW w:w="829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Дробные числительные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особенности склонения дробных числительных и сочетание с существительными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структурные части дробных числительных, уметь сочетать дробные числительные с существительными.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Определять личностную цель учебной деятельности</w:t>
            </w:r>
          </w:p>
        </w:tc>
        <w:tc>
          <w:tcPr>
            <w:tcW w:w="1605" w:type="dxa"/>
            <w:gridSpan w:val="5"/>
          </w:tcPr>
          <w:p w:rsidR="001C73AD" w:rsidRDefault="001C73AD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Объяснитель</w:t>
            </w:r>
            <w:proofErr w:type="spellEnd"/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ный</w:t>
            </w:r>
            <w:proofErr w:type="spellEnd"/>
            <w:r w:rsidRPr="00CE48B9">
              <w:rPr>
                <w:sz w:val="22"/>
                <w:szCs w:val="22"/>
              </w:rPr>
              <w:t xml:space="preserve"> 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129</w:t>
            </w:r>
          </w:p>
        </w:tc>
        <w:tc>
          <w:tcPr>
            <w:tcW w:w="829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44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Сочинение «Прыжки в длину»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color w:val="000000"/>
                <w:sz w:val="22"/>
                <w:szCs w:val="22"/>
              </w:rPr>
              <w:t>Составляют план сочинения и соблюдают его в процессе письма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color w:val="000000"/>
                <w:sz w:val="22"/>
                <w:szCs w:val="22"/>
              </w:rPr>
              <w:t>владеют всеми видами речевой деятельности.</w:t>
            </w:r>
            <w:proofErr w:type="gramEnd"/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color w:val="000000"/>
                <w:sz w:val="22"/>
                <w:szCs w:val="22"/>
              </w:rPr>
              <w:t xml:space="preserve">взаимодействуют </w:t>
            </w:r>
            <w:r w:rsidRPr="00CE48B9">
              <w:rPr>
                <w:color w:val="000000"/>
                <w:sz w:val="22"/>
                <w:szCs w:val="22"/>
              </w:rPr>
              <w:lastRenderedPageBreak/>
              <w:t>с окружающими в процессе речевого общения.</w:t>
            </w:r>
            <w:proofErr w:type="gramEnd"/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Формулируют собственное мнение и позицию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130</w:t>
            </w:r>
          </w:p>
        </w:tc>
        <w:tc>
          <w:tcPr>
            <w:tcW w:w="856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Собирательные числительные.  Падежные окончания собирательных числительных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Знать, что обозначают собирательные числительные, уметь склонять данные слова, употреблять их в речи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Знать, что обозначают собирательные числительные, уметь склонять данные слова, употреблять их в речи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Проявляют интерес к новому учебному материалу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131</w:t>
            </w:r>
          </w:p>
        </w:tc>
        <w:tc>
          <w:tcPr>
            <w:tcW w:w="856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Морфологический разбор имени числительного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совершенствования ЗУН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особенности склонения прилагательных и сочетание с существительным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план устного и письменного разбора, уметь определять грамматические признаки.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строят логические цепи рассуждения.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Морфологический разбор слова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132</w:t>
            </w:r>
          </w:p>
        </w:tc>
        <w:tc>
          <w:tcPr>
            <w:tcW w:w="856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 xml:space="preserve">/р. Публичное выступление-призыв «Берегите природу!» 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color w:val="000000"/>
                <w:sz w:val="22"/>
                <w:szCs w:val="22"/>
              </w:rPr>
              <w:t>Составляют план выступления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признаки публицистического стиля, уметь строить устное высказывание.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в составленные планы и рабочие материалы.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Доклад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133-134</w:t>
            </w:r>
          </w:p>
        </w:tc>
        <w:tc>
          <w:tcPr>
            <w:tcW w:w="856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Повторение по теме «Имя числительное»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систематизации знаний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Повторение по теме «Имя числительное». Проверочная работа по теме «Имя числительное».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сходство и различие числительных с другими частями речи,  уметь делать устное сообщение о числительном.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Коммуникативные: </w:t>
            </w:r>
            <w:r w:rsidRPr="00CE48B9">
              <w:rPr>
                <w:sz w:val="22"/>
                <w:szCs w:val="22"/>
              </w:rPr>
              <w:t>аргументируют свою точку зрения с помощью фактов и дополнительных сведений.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Формулируют собственное мнение и позицию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135</w:t>
            </w:r>
          </w:p>
        </w:tc>
        <w:tc>
          <w:tcPr>
            <w:tcW w:w="856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Контрольный тест по теме «Имя числительное»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контроля знаний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Самостоятельно выполняют тестовые задания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владеют основными языковыми понятиями по теме.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контроль полученных знаний.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оценка своего знания.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136</w:t>
            </w:r>
          </w:p>
        </w:tc>
        <w:tc>
          <w:tcPr>
            <w:tcW w:w="856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Анализ контрольного теста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коррекции знаний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Анализируют ошибки, допущенные в тесте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выполнять работу над ошибками, объяснять тип ошибки.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строят логические цепи рассуждения.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содержание и сообщать его в письменной форме.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Работа над ошибками</w:t>
            </w:r>
          </w:p>
        </w:tc>
      </w:tr>
      <w:tr w:rsidR="00376A31" w:rsidRPr="00CE48B9" w:rsidTr="00E86FF6">
        <w:tc>
          <w:tcPr>
            <w:tcW w:w="68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137-138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 </w:t>
            </w:r>
          </w:p>
        </w:tc>
        <w:tc>
          <w:tcPr>
            <w:tcW w:w="856" w:type="dxa"/>
            <w:gridSpan w:val="6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Защита исследовательских проектов</w:t>
            </w:r>
          </w:p>
        </w:tc>
        <w:tc>
          <w:tcPr>
            <w:tcW w:w="1840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Урок-конференция</w:t>
            </w:r>
          </w:p>
        </w:tc>
        <w:tc>
          <w:tcPr>
            <w:tcW w:w="2271" w:type="dxa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Создают учебный исследовательский проект</w:t>
            </w:r>
          </w:p>
        </w:tc>
        <w:tc>
          <w:tcPr>
            <w:tcW w:w="3931" w:type="dxa"/>
          </w:tcPr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учебный исследовательский проект, сопровождая выступление презентационными материалами.</w:t>
            </w:r>
          </w:p>
          <w:p w:rsidR="001C73AD" w:rsidRPr="00CE48B9" w:rsidRDefault="001C73AD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строят логические цепи рассуждения.</w:t>
            </w:r>
          </w:p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определяют цели и функции участников для взаимодействия.</w:t>
            </w:r>
          </w:p>
        </w:tc>
        <w:tc>
          <w:tcPr>
            <w:tcW w:w="1831" w:type="dxa"/>
            <w:gridSpan w:val="3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Готовность и способность к соблюдению норм и требований школьной жизни</w:t>
            </w:r>
          </w:p>
        </w:tc>
        <w:tc>
          <w:tcPr>
            <w:tcW w:w="1605" w:type="dxa"/>
            <w:gridSpan w:val="5"/>
          </w:tcPr>
          <w:p w:rsidR="001C73AD" w:rsidRPr="00CE48B9" w:rsidRDefault="001C73AD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Проект</w:t>
            </w:r>
          </w:p>
        </w:tc>
      </w:tr>
      <w:tr w:rsidR="00187076" w:rsidRPr="00CE48B9" w:rsidTr="00376A31">
        <w:tc>
          <w:tcPr>
            <w:tcW w:w="16019" w:type="dxa"/>
            <w:gridSpan w:val="23"/>
          </w:tcPr>
          <w:p w:rsidR="00187076" w:rsidRPr="00CE48B9" w:rsidRDefault="00187076" w:rsidP="00CE48B9">
            <w:pPr>
              <w:jc w:val="center"/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МЕСТОИМЕНИЕ (22+3р</w:t>
            </w:r>
            <w:r w:rsidRPr="00CE48B9">
              <w:rPr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CE48B9">
              <w:rPr>
                <w:b/>
                <w:sz w:val="22"/>
                <w:szCs w:val="22"/>
              </w:rPr>
              <w:t>р</w:t>
            </w:r>
            <w:proofErr w:type="spellEnd"/>
            <w:r w:rsidRPr="00CE48B9">
              <w:rPr>
                <w:b/>
                <w:sz w:val="22"/>
                <w:szCs w:val="22"/>
              </w:rPr>
              <w:t>)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139</w:t>
            </w:r>
          </w:p>
        </w:tc>
        <w:tc>
          <w:tcPr>
            <w:tcW w:w="880" w:type="dxa"/>
            <w:gridSpan w:val="8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Местоимение как часть речи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актуализации знаний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лексико-грамматическое значение местоимений, их функция в речи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общее представление о новой лексической категории, определение местоимения, уметь находить местоимения в тексте.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определяют цели и функции участников для взаимодействия.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мнение, проявляют интерес к новому учебному материалу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140</w:t>
            </w:r>
          </w:p>
        </w:tc>
        <w:tc>
          <w:tcPr>
            <w:tcW w:w="880" w:type="dxa"/>
            <w:gridSpan w:val="8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Разряды </w:t>
            </w:r>
            <w:r w:rsidRPr="00CE48B9">
              <w:rPr>
                <w:sz w:val="22"/>
                <w:szCs w:val="22"/>
              </w:rPr>
              <w:lastRenderedPageBreak/>
              <w:t>местоимений. Личные местоимения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Урок изучения </w:t>
            </w:r>
            <w:r w:rsidRPr="00CE48B9">
              <w:rPr>
                <w:sz w:val="22"/>
                <w:szCs w:val="22"/>
              </w:rPr>
              <w:lastRenderedPageBreak/>
              <w:t>нового материала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Знают правила </w:t>
            </w:r>
            <w:r w:rsidRPr="00CE48B9">
              <w:rPr>
                <w:sz w:val="22"/>
                <w:szCs w:val="22"/>
              </w:rPr>
              <w:lastRenderedPageBreak/>
              <w:t>написания личных местоимений с предлогами, употребляют личные местоимения в речи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sz w:val="22"/>
                <w:szCs w:val="22"/>
              </w:rPr>
              <w:t xml:space="preserve">знают разряды </w:t>
            </w:r>
            <w:r w:rsidRPr="00CE48B9">
              <w:rPr>
                <w:sz w:val="22"/>
                <w:szCs w:val="22"/>
              </w:rPr>
              <w:lastRenderedPageBreak/>
              <w:t>местоимений, Знать уметь склонять личные местоимения.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Умеют </w:t>
            </w:r>
            <w:r w:rsidRPr="00CE48B9">
              <w:rPr>
                <w:sz w:val="22"/>
                <w:szCs w:val="22"/>
              </w:rPr>
              <w:lastRenderedPageBreak/>
              <w:t>представлять конкретное содержание и сообщать его в письменной и устной форме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Тест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141-142</w:t>
            </w:r>
          </w:p>
        </w:tc>
        <w:tc>
          <w:tcPr>
            <w:tcW w:w="880" w:type="dxa"/>
            <w:gridSpan w:val="8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Особенности склонения личных местоимений</w:t>
            </w:r>
          </w:p>
        </w:tc>
        <w:tc>
          <w:tcPr>
            <w:tcW w:w="1840" w:type="dxa"/>
          </w:tcPr>
          <w:p w:rsidR="00E86FF6" w:rsidRDefault="006568E0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Знать особенности склонения личных местоимений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склонять личные местоимения.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формулируют познавательную цель и строят действия в соответствии с ней.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готовность  к равноправному сотрудничеству.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Определять важность и  необходимость общения в учебной среде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Объяснительный 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143</w:t>
            </w:r>
          </w:p>
        </w:tc>
        <w:tc>
          <w:tcPr>
            <w:tcW w:w="880" w:type="dxa"/>
            <w:gridSpan w:val="8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Возвратное местоимение </w:t>
            </w:r>
            <w:r w:rsidRPr="00CE48B9">
              <w:rPr>
                <w:i/>
                <w:sz w:val="22"/>
                <w:szCs w:val="22"/>
              </w:rPr>
              <w:t>себя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Знать лексическое значение, особенности склонения местоимения </w:t>
            </w:r>
            <w:r w:rsidRPr="00CE48B9">
              <w:rPr>
                <w:i/>
                <w:iCs/>
                <w:sz w:val="22"/>
                <w:szCs w:val="22"/>
              </w:rPr>
              <w:t>себя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 xml:space="preserve">знают разряды местоимений, уметь в тексте находить местоимение </w:t>
            </w:r>
            <w:r w:rsidRPr="00CE48B9">
              <w:rPr>
                <w:i/>
                <w:sz w:val="22"/>
                <w:szCs w:val="22"/>
              </w:rPr>
              <w:t>себя</w:t>
            </w:r>
            <w:r w:rsidRPr="00CE48B9">
              <w:rPr>
                <w:sz w:val="22"/>
                <w:szCs w:val="22"/>
              </w:rPr>
              <w:t>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форме.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Определять важность и  необходимость общения в учебной среде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Творческий 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144</w:t>
            </w:r>
          </w:p>
        </w:tc>
        <w:tc>
          <w:tcPr>
            <w:tcW w:w="880" w:type="dxa"/>
            <w:gridSpan w:val="8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Рассказ по сюжетным картинкам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Умеют строить высказывание п</w:t>
            </w:r>
            <w:r w:rsidRPr="00CE48B9">
              <w:rPr>
                <w:spacing w:val="-2"/>
                <w:sz w:val="22"/>
                <w:szCs w:val="22"/>
              </w:rPr>
              <w:t xml:space="preserve">овествовательного   характера </w:t>
            </w:r>
            <w:r w:rsidRPr="00CE48B9">
              <w:rPr>
                <w:sz w:val="22"/>
                <w:szCs w:val="22"/>
              </w:rPr>
              <w:t xml:space="preserve">на основе </w:t>
            </w:r>
            <w:proofErr w:type="spellStart"/>
            <w:r w:rsidRPr="00CE48B9">
              <w:rPr>
                <w:sz w:val="22"/>
                <w:szCs w:val="22"/>
              </w:rPr>
              <w:t>сюжета</w:t>
            </w:r>
            <w:proofErr w:type="gramStart"/>
            <w:r w:rsidRPr="00CE48B9">
              <w:rPr>
                <w:sz w:val="22"/>
                <w:szCs w:val="22"/>
              </w:rPr>
              <w:t>,с</w:t>
            </w:r>
            <w:proofErr w:type="gramEnd"/>
            <w:r w:rsidRPr="00CE48B9">
              <w:rPr>
                <w:sz w:val="22"/>
                <w:szCs w:val="22"/>
              </w:rPr>
              <w:t>облюдать</w:t>
            </w:r>
            <w:proofErr w:type="spellEnd"/>
            <w:r w:rsidRPr="00CE48B9">
              <w:rPr>
                <w:sz w:val="22"/>
                <w:szCs w:val="22"/>
              </w:rPr>
              <w:t xml:space="preserve"> композицию    рассказа.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знать композицию рассказа, уметь составлять рассказ по сюжетным рисункам.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в составленные планы и рабочие материалы.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145-146</w:t>
            </w:r>
          </w:p>
        </w:tc>
        <w:tc>
          <w:tcPr>
            <w:tcW w:w="880" w:type="dxa"/>
            <w:gridSpan w:val="8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Вопросительные местоимения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Понятие о вопросительных местоимениях, их назначение в речи и </w:t>
            </w:r>
            <w:r w:rsidRPr="00CE48B9">
              <w:rPr>
                <w:sz w:val="22"/>
                <w:szCs w:val="22"/>
              </w:rPr>
              <w:lastRenderedPageBreak/>
              <w:t>грамматические особенности. Склонение вопросительных местоимений.  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группу вопросительных местоимений, их назначение в речи и грамматическую роль, умеют склонять их.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Готовность  к равноправному сотрудничеству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Осложнённое списывание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147</w:t>
            </w:r>
          </w:p>
        </w:tc>
        <w:tc>
          <w:tcPr>
            <w:tcW w:w="880" w:type="dxa"/>
            <w:gridSpan w:val="8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Относительные местоимения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Различают вопросительные и относительные местоимения, понимают роль относительных местоимений в сложном предложении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особенности употребления относительных местоимений.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с достаточной полнотой и точностью выражают свои мысли и чувства.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Готовность  к равноправному сотрудничеству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Объяснительный 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148-149</w:t>
            </w:r>
          </w:p>
        </w:tc>
        <w:tc>
          <w:tcPr>
            <w:tcW w:w="880" w:type="dxa"/>
            <w:gridSpan w:val="8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Неопределённые местоимения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отличительные признаки неопределенных местоимений, способ образования неопределенных местоимений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способ образования неопределенных местоимений, уметь отличать данные разряды местоимений, правильно их писать.</w:t>
            </w:r>
          </w:p>
          <w:p w:rsidR="006568E0" w:rsidRPr="00CE48B9" w:rsidRDefault="006568E0" w:rsidP="00CE48B9">
            <w:pPr>
              <w:jc w:val="both"/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оценивают достигнутый результат.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Формулируют собственное мнение и позицию, </w:t>
            </w:r>
            <w:proofErr w:type="gramStart"/>
            <w:r w:rsidRPr="00CE48B9">
              <w:rPr>
                <w:sz w:val="22"/>
                <w:szCs w:val="22"/>
              </w:rPr>
              <w:t>про-являют</w:t>
            </w:r>
            <w:proofErr w:type="gramEnd"/>
            <w:r w:rsidRPr="00CE48B9">
              <w:rPr>
                <w:sz w:val="22"/>
                <w:szCs w:val="22"/>
              </w:rPr>
              <w:t xml:space="preserve"> интерес к новому учебному материалу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Комбинированный опрос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150-151</w:t>
            </w:r>
          </w:p>
        </w:tc>
        <w:tc>
          <w:tcPr>
            <w:tcW w:w="880" w:type="dxa"/>
            <w:gridSpan w:val="8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Отрицательные местоимения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правила образования отрицательных местоимений, условия выбора приставок </w:t>
            </w:r>
            <w:r w:rsidRPr="00CE48B9">
              <w:rPr>
                <w:i/>
                <w:iCs/>
                <w:sz w:val="22"/>
                <w:szCs w:val="22"/>
              </w:rPr>
              <w:t>н</w:t>
            </w:r>
            <w:proofErr w:type="gramStart"/>
            <w:r w:rsidRPr="00CE48B9">
              <w:rPr>
                <w:i/>
                <w:iCs/>
                <w:sz w:val="22"/>
                <w:szCs w:val="22"/>
              </w:rPr>
              <w:t>е-</w:t>
            </w:r>
            <w:proofErr w:type="gramEnd"/>
            <w:r w:rsidRPr="00CE48B9">
              <w:rPr>
                <w:sz w:val="22"/>
                <w:szCs w:val="22"/>
              </w:rPr>
              <w:t> и </w:t>
            </w:r>
            <w:r w:rsidRPr="00CE48B9">
              <w:rPr>
                <w:i/>
                <w:iCs/>
                <w:sz w:val="22"/>
                <w:szCs w:val="22"/>
              </w:rPr>
              <w:t>ни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значения отрицательных местоимений, уметь изменять их по падежам.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с достаточной полнотой и точностью выражают свои мысли и чувства.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Определяют важность и  необходимость общения в учебной среде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Осложнённое списывание</w:t>
            </w:r>
          </w:p>
        </w:tc>
      </w:tr>
      <w:tr w:rsidR="00376A31" w:rsidRPr="00CE48B9" w:rsidTr="00E86FF6">
        <w:tc>
          <w:tcPr>
            <w:tcW w:w="680" w:type="dxa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152</w:t>
            </w:r>
          </w:p>
        </w:tc>
        <w:tc>
          <w:tcPr>
            <w:tcW w:w="865" w:type="dxa"/>
            <w:gridSpan w:val="7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  <w:gridSpan w:val="3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Притяжательные местоимения</w:t>
            </w:r>
          </w:p>
        </w:tc>
        <w:tc>
          <w:tcPr>
            <w:tcW w:w="1840" w:type="dxa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Урок изучения нового </w:t>
            </w:r>
            <w:r w:rsidRPr="00CE48B9">
              <w:rPr>
                <w:sz w:val="22"/>
                <w:szCs w:val="22"/>
              </w:rPr>
              <w:lastRenderedPageBreak/>
              <w:t>материала</w:t>
            </w:r>
          </w:p>
        </w:tc>
        <w:tc>
          <w:tcPr>
            <w:tcW w:w="2271" w:type="dxa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Знают грамматические </w:t>
            </w:r>
            <w:r w:rsidRPr="00CE48B9">
              <w:rPr>
                <w:sz w:val="22"/>
                <w:szCs w:val="22"/>
              </w:rPr>
              <w:lastRenderedPageBreak/>
              <w:t>признаки и значение притяжательных местоимений. Правописание и употребление в речи.</w:t>
            </w:r>
          </w:p>
        </w:tc>
        <w:tc>
          <w:tcPr>
            <w:tcW w:w="3966" w:type="dxa"/>
            <w:gridSpan w:val="3"/>
          </w:tcPr>
          <w:p w:rsidR="00376A31" w:rsidRPr="00CE48B9" w:rsidRDefault="00376A31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sz w:val="22"/>
                <w:szCs w:val="22"/>
              </w:rPr>
              <w:t xml:space="preserve">знают признаки притяжательных прилагательных и </w:t>
            </w:r>
            <w:r w:rsidRPr="00CE48B9">
              <w:rPr>
                <w:sz w:val="22"/>
                <w:szCs w:val="22"/>
              </w:rPr>
              <w:lastRenderedPageBreak/>
              <w:t>местоимений,  уметь отличать их.</w:t>
            </w:r>
          </w:p>
          <w:p w:rsidR="00376A31" w:rsidRPr="00CE48B9" w:rsidRDefault="00376A31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оценивают достигнутый результат.</w:t>
            </w:r>
          </w:p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определяют цели и функции участников для взаимодействия.</w:t>
            </w:r>
          </w:p>
        </w:tc>
        <w:tc>
          <w:tcPr>
            <w:tcW w:w="1841" w:type="dxa"/>
            <w:gridSpan w:val="3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Позитивная моральная </w:t>
            </w:r>
            <w:r w:rsidRPr="00CE48B9">
              <w:rPr>
                <w:sz w:val="22"/>
                <w:szCs w:val="22"/>
              </w:rPr>
              <w:lastRenderedPageBreak/>
              <w:t>самооценка</w:t>
            </w:r>
          </w:p>
        </w:tc>
        <w:tc>
          <w:tcPr>
            <w:tcW w:w="1560" w:type="dxa"/>
            <w:gridSpan w:val="3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Тест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153</w:t>
            </w:r>
          </w:p>
        </w:tc>
        <w:tc>
          <w:tcPr>
            <w:tcW w:w="865" w:type="dxa"/>
            <w:gridSpan w:val="7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Переход личных местоимений в </w:t>
            </w:r>
            <w:proofErr w:type="gramStart"/>
            <w:r w:rsidRPr="00CE48B9">
              <w:rPr>
                <w:sz w:val="22"/>
                <w:szCs w:val="22"/>
              </w:rPr>
              <w:t>притяжательные</w:t>
            </w:r>
            <w:proofErr w:type="gramEnd"/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Различают личные и притяжательные местоимения, знают правописание и употребление в речи.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правильно писать и употреблять в речи притяжательные местоимения.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с достаточной полнотой и точностью выражают свои мысли и чувства.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Проявляют интерес к новому учебному материалу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Свободный 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154</w:t>
            </w:r>
          </w:p>
        </w:tc>
        <w:tc>
          <w:tcPr>
            <w:tcW w:w="865" w:type="dxa"/>
            <w:gridSpan w:val="7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Сочинение-рассуждение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ind w:firstLine="7"/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признаки текста-рассуждения, его стилистические особенности, композицию,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умеют анализировать созданные тексты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особенности текста типа рассуждения,  уметь последовательно излагать собственные мысли.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в составленные планы и рабочие материалы.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155</w:t>
            </w:r>
          </w:p>
        </w:tc>
        <w:tc>
          <w:tcPr>
            <w:tcW w:w="865" w:type="dxa"/>
            <w:gridSpan w:val="7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Указательные местоимения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значение указательных местоимений, их изменение, синтаксическую роль.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значение указательных местоимений,  уметь с их помощью связывать предложения в тексте.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планируют общие способы работы.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Определять важность и  необходимость общения в учебной среде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Осложнённое списывание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156-157</w:t>
            </w:r>
          </w:p>
        </w:tc>
        <w:tc>
          <w:tcPr>
            <w:tcW w:w="865" w:type="dxa"/>
            <w:gridSpan w:val="7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Определительные местоимения</w:t>
            </w:r>
          </w:p>
        </w:tc>
        <w:tc>
          <w:tcPr>
            <w:tcW w:w="1840" w:type="dxa"/>
          </w:tcPr>
          <w:p w:rsidR="00E86FF6" w:rsidRDefault="006568E0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Употребляют в речи определительные местоимения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признаки и отличия, особенности определительных местоимений,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уметь находить их в тексте.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 xml:space="preserve">оценивают </w:t>
            </w:r>
            <w:r w:rsidRPr="00CE48B9">
              <w:rPr>
                <w:sz w:val="22"/>
                <w:szCs w:val="22"/>
              </w:rPr>
              <w:lastRenderedPageBreak/>
              <w:t>достигнутый результат.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умеют с достаточной полнотой и точностью выражают свои мысли и чувства.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Формулируют собственное мнение и позицию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158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Сочинение «Ночью в библиотеке»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color w:val="000000"/>
                <w:sz w:val="22"/>
                <w:szCs w:val="22"/>
              </w:rPr>
              <w:t>Составляют план сочинения и соблюдают его в процессе письма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color w:val="000000"/>
                <w:sz w:val="22"/>
                <w:szCs w:val="22"/>
              </w:rPr>
              <w:t>владеют приёмами отбора и систематизации материала на определённую тему.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оценивают достигнутый результат.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color w:val="000000"/>
                <w:sz w:val="22"/>
                <w:szCs w:val="22"/>
              </w:rPr>
              <w:t>взаимодействуют с окружающими в процессе речевого общения.</w:t>
            </w:r>
            <w:proofErr w:type="gramEnd"/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159-160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Морфологический разбор местоимений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совершенствования ЗУН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Умеют делать морфологический разбор местоимений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знают план устного и письменного разбора, умеют делать разбор слов.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определяют цели и функции участников для взаимодействия.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Морфологический разбор слова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161-162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Повторение по теме «Местоимение»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систематизации знаний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Повторяют и систематизируют полученные знания по теме «Местоимение»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сходство и различие местоимений с другими частями речи,  уметь делать устное сообщение.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аргументируют свою точку зрения с помощью фактов и дополнительных сведений.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Комбинированный опрос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163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Контрольный диктант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контроля знаний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Проверка знаний, умений и навыков по теме «Местоимение»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писать текст под диктовку.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контроль полученных знаний.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оценка своего знания.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164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Анализ </w:t>
            </w:r>
            <w:r w:rsidRPr="00CE48B9">
              <w:rPr>
                <w:sz w:val="22"/>
                <w:szCs w:val="22"/>
              </w:rPr>
              <w:lastRenderedPageBreak/>
              <w:t>контрольного диктанта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Урок коррекции </w:t>
            </w:r>
            <w:r w:rsidRPr="00CE48B9">
              <w:rPr>
                <w:sz w:val="22"/>
                <w:szCs w:val="22"/>
              </w:rPr>
              <w:lastRenderedPageBreak/>
              <w:t>знаний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Анализируют </w:t>
            </w:r>
            <w:r w:rsidRPr="00CE48B9">
              <w:rPr>
                <w:sz w:val="22"/>
                <w:szCs w:val="22"/>
              </w:rPr>
              <w:lastRenderedPageBreak/>
              <w:t>ошибки, допущенные в диктанте, корректируют недочеты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</w:t>
            </w:r>
            <w:r w:rsidRPr="00CE48B9">
              <w:rPr>
                <w:b/>
                <w:sz w:val="22"/>
                <w:szCs w:val="22"/>
              </w:rPr>
              <w:t xml:space="preserve"> </w:t>
            </w:r>
            <w:r w:rsidRPr="00CE48B9">
              <w:rPr>
                <w:sz w:val="22"/>
                <w:szCs w:val="22"/>
              </w:rPr>
              <w:t xml:space="preserve">выполнять </w:t>
            </w:r>
            <w:r w:rsidRPr="00CE48B9">
              <w:rPr>
                <w:sz w:val="22"/>
                <w:szCs w:val="22"/>
              </w:rPr>
              <w:lastRenderedPageBreak/>
              <w:t>работу над ошибками, объяснять тип ошибки.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планируют общие способы работы.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Освоение </w:t>
            </w:r>
            <w:r w:rsidRPr="00CE48B9">
              <w:rPr>
                <w:sz w:val="22"/>
                <w:szCs w:val="22"/>
              </w:rPr>
              <w:lastRenderedPageBreak/>
              <w:t>личностного смысла учения, желания учиться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 xml:space="preserve">Работа над </w:t>
            </w:r>
            <w:r w:rsidRPr="00CE48B9">
              <w:rPr>
                <w:sz w:val="22"/>
                <w:szCs w:val="22"/>
              </w:rPr>
              <w:lastRenderedPageBreak/>
              <w:t>ошибками</w:t>
            </w:r>
          </w:p>
        </w:tc>
      </w:tr>
      <w:tr w:rsidR="00187076" w:rsidRPr="00CE48B9" w:rsidTr="00376A31">
        <w:tc>
          <w:tcPr>
            <w:tcW w:w="16019" w:type="dxa"/>
            <w:gridSpan w:val="23"/>
          </w:tcPr>
          <w:p w:rsidR="00187076" w:rsidRPr="00CE48B9" w:rsidRDefault="00187076" w:rsidP="00CE48B9">
            <w:pPr>
              <w:jc w:val="center"/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lastRenderedPageBreak/>
              <w:t>ГЛАГОЛ  (27+5р</w:t>
            </w:r>
            <w:r w:rsidRPr="00CE48B9">
              <w:rPr>
                <w:b/>
                <w:sz w:val="22"/>
                <w:szCs w:val="22"/>
                <w:lang w:val="en-US"/>
              </w:rPr>
              <w:t>/</w:t>
            </w:r>
            <w:r w:rsidRPr="00CE48B9">
              <w:rPr>
                <w:b/>
                <w:sz w:val="22"/>
                <w:szCs w:val="22"/>
              </w:rPr>
              <w:t>р)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165-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166</w:t>
            </w:r>
          </w:p>
        </w:tc>
        <w:tc>
          <w:tcPr>
            <w:tcW w:w="819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54" w:type="dxa"/>
            <w:gridSpan w:val="7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Повторение </w:t>
            </w:r>
            <w:proofErr w:type="gramStart"/>
            <w:r w:rsidRPr="00CE48B9">
              <w:rPr>
                <w:sz w:val="22"/>
                <w:szCs w:val="22"/>
              </w:rPr>
              <w:t>изученного</w:t>
            </w:r>
            <w:proofErr w:type="gramEnd"/>
            <w:r w:rsidRPr="00CE48B9">
              <w:rPr>
                <w:sz w:val="22"/>
                <w:szCs w:val="22"/>
              </w:rPr>
              <w:t xml:space="preserve"> о глаголе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актуализации знаний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морфологические и синтаксические признаки, понимают роль в речи.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грамматические особенности глагола,  уметь отличать их от других частей речи.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оценивают достигнутый результат.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самостоятельно предполагать,  какая  дополнительная информация будет нужна для изучения незнакомого материала.</w:t>
            </w:r>
            <w:proofErr w:type="gramEnd"/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Позитивная моральная самооценка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167-168</w:t>
            </w:r>
          </w:p>
        </w:tc>
        <w:tc>
          <w:tcPr>
            <w:tcW w:w="819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54" w:type="dxa"/>
            <w:gridSpan w:val="7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Сочинение-рассказ «Стёпа дрова колет»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Умеют </w:t>
            </w:r>
            <w:r w:rsidRPr="00CE48B9">
              <w:rPr>
                <w:spacing w:val="-1"/>
                <w:sz w:val="22"/>
                <w:szCs w:val="22"/>
              </w:rPr>
              <w:t xml:space="preserve">создавать   собственное </w:t>
            </w:r>
            <w:r w:rsidRPr="00CE48B9">
              <w:rPr>
                <w:sz w:val="22"/>
                <w:szCs w:val="22"/>
              </w:rPr>
              <w:t>высказывание на основе услы</w:t>
            </w:r>
            <w:r w:rsidRPr="00CE48B9">
              <w:rPr>
                <w:spacing w:val="-1"/>
                <w:sz w:val="22"/>
                <w:szCs w:val="22"/>
              </w:rPr>
              <w:t>шанного,   соблюдать   компози</w:t>
            </w:r>
            <w:r w:rsidRPr="00CE48B9">
              <w:rPr>
                <w:sz w:val="22"/>
                <w:szCs w:val="22"/>
              </w:rPr>
              <w:t>цию    рассказа,    использовать изобразительно-выразительные средства языка и глаголы.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композиционные части рассказа,  уметь писать работу с обрамлением.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в составленные планы и рабочие материалы.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c>
          <w:tcPr>
            <w:tcW w:w="680" w:type="dxa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169</w:t>
            </w:r>
          </w:p>
        </w:tc>
        <w:tc>
          <w:tcPr>
            <w:tcW w:w="788" w:type="dxa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</w:p>
        </w:tc>
        <w:tc>
          <w:tcPr>
            <w:tcW w:w="1085" w:type="dxa"/>
            <w:gridSpan w:val="9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Разноспрягаемые глаголы</w:t>
            </w:r>
          </w:p>
        </w:tc>
        <w:tc>
          <w:tcPr>
            <w:tcW w:w="1840" w:type="dxa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спряжение глаголов, правописание глагольных форм.</w:t>
            </w:r>
          </w:p>
        </w:tc>
        <w:tc>
          <w:tcPr>
            <w:tcW w:w="3966" w:type="dxa"/>
            <w:gridSpan w:val="3"/>
          </w:tcPr>
          <w:p w:rsidR="00376A31" w:rsidRPr="00CE48B9" w:rsidRDefault="00376A31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все о разноспрягаемых глаголах, уметь спрягать их.</w:t>
            </w:r>
          </w:p>
          <w:p w:rsidR="00376A31" w:rsidRPr="00CE48B9" w:rsidRDefault="00376A31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действия.</w:t>
            </w:r>
          </w:p>
          <w:p w:rsidR="00376A31" w:rsidRPr="00CE48B9" w:rsidRDefault="00376A31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 xml:space="preserve">умеют </w:t>
            </w:r>
            <w:r w:rsidRPr="00CE48B9">
              <w:rPr>
                <w:sz w:val="22"/>
                <w:szCs w:val="22"/>
              </w:rPr>
              <w:lastRenderedPageBreak/>
              <w:t>представлять конкретное содержание.</w:t>
            </w:r>
          </w:p>
        </w:tc>
        <w:tc>
          <w:tcPr>
            <w:tcW w:w="1841" w:type="dxa"/>
            <w:gridSpan w:val="3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Формулируют собственное мнение и позицию</w:t>
            </w:r>
          </w:p>
        </w:tc>
        <w:tc>
          <w:tcPr>
            <w:tcW w:w="1560" w:type="dxa"/>
            <w:gridSpan w:val="3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Осложнённое списывание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170-171</w:t>
            </w:r>
          </w:p>
        </w:tc>
        <w:tc>
          <w:tcPr>
            <w:tcW w:w="7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85" w:type="dxa"/>
            <w:gridSpan w:val="9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Глаголы переходные и непереходные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изучения нового материала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Понятие о переходных глаголах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знают о сочетании глаголов с существительными,  уметь определять переходность глаголов.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оценивают достигнутый результат.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с достаточной полнотой и точностью выражают свои мысли и чувства.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</w:t>
            </w:r>
          </w:p>
        </w:tc>
        <w:tc>
          <w:tcPr>
            <w:tcW w:w="1554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Объяснительный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172</w:t>
            </w:r>
          </w:p>
        </w:tc>
        <w:tc>
          <w:tcPr>
            <w:tcW w:w="7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85" w:type="dxa"/>
            <w:gridSpan w:val="9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Устный рассказ о спортивном соревновании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pacing w:val="-1"/>
                <w:sz w:val="22"/>
                <w:szCs w:val="22"/>
              </w:rPr>
              <w:t>Соблюдают   компози</w:t>
            </w:r>
            <w:r w:rsidRPr="00CE48B9">
              <w:rPr>
                <w:sz w:val="22"/>
                <w:szCs w:val="22"/>
              </w:rPr>
              <w:t xml:space="preserve">цию    рассказа,    использовать </w:t>
            </w:r>
            <w:proofErr w:type="spellStart"/>
            <w:r w:rsidRPr="00CE48B9">
              <w:rPr>
                <w:sz w:val="22"/>
                <w:szCs w:val="22"/>
              </w:rPr>
              <w:t>изобразительн-выразительные</w:t>
            </w:r>
            <w:proofErr w:type="spellEnd"/>
            <w:r w:rsidRPr="00CE48B9">
              <w:rPr>
                <w:sz w:val="22"/>
                <w:szCs w:val="22"/>
              </w:rPr>
              <w:t xml:space="preserve"> средства языка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композиционные части рассказа,  уметь писать работу с обрамлением.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в составленные планы и рабочие материалы.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</w:t>
            </w:r>
          </w:p>
        </w:tc>
        <w:tc>
          <w:tcPr>
            <w:tcW w:w="1554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173</w:t>
            </w:r>
          </w:p>
        </w:tc>
        <w:tc>
          <w:tcPr>
            <w:tcW w:w="7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85" w:type="dxa"/>
            <w:gridSpan w:val="9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Наклонение глаголов. Изъявительное наклонение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Урок изучения нового материала 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Употребляют глаголы в разных наклонениях.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виды наклонений,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уметь изменять глаголы по наклонениям.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определяют цели и функции участников для взаимодействия.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</w:t>
            </w:r>
          </w:p>
        </w:tc>
        <w:tc>
          <w:tcPr>
            <w:tcW w:w="1554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Предупредительный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174</w:t>
            </w:r>
          </w:p>
        </w:tc>
        <w:tc>
          <w:tcPr>
            <w:tcW w:w="7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85" w:type="dxa"/>
            <w:gridSpan w:val="9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Изъявительное наклонение</w:t>
            </w:r>
          </w:p>
        </w:tc>
        <w:tc>
          <w:tcPr>
            <w:tcW w:w="1840" w:type="dxa"/>
          </w:tcPr>
          <w:p w:rsidR="00E86FF6" w:rsidRDefault="006568E0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Значение глаголов в изъявительном наклонении. Морфологические нормы. Гласные в суффиксах глаголов  прошедшего времени. 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распознают глаголы в изъявительном наклонении, определять их вид и время.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выделяют и осознают, что уже усвоено и что подлежит усвоению.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 к  учебному материалу</w:t>
            </w:r>
          </w:p>
        </w:tc>
        <w:tc>
          <w:tcPr>
            <w:tcW w:w="1554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Осложнённое списывание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175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 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Сжатое изложение «Витькина гайка»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приемы сжатия текста,</w:t>
            </w:r>
            <w:r w:rsidRPr="00CE48B9">
              <w:rPr>
                <w:spacing w:val="-2"/>
                <w:sz w:val="22"/>
                <w:szCs w:val="22"/>
              </w:rPr>
              <w:t> умеют писать сжатое изложение.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основы компрессии, уметь передавать содержание текста от другого лица.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в составленные планы и рабочие материалы.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1554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Изложение  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176-177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Условное наклонение</w:t>
            </w:r>
          </w:p>
        </w:tc>
        <w:tc>
          <w:tcPr>
            <w:tcW w:w="1840" w:type="dxa"/>
          </w:tcPr>
          <w:p w:rsidR="00E86FF6" w:rsidRDefault="006568E0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правила написания частицы </w:t>
            </w:r>
            <w:r w:rsidRPr="00CE48B9">
              <w:rPr>
                <w:i/>
                <w:iCs/>
                <w:sz w:val="22"/>
                <w:szCs w:val="22"/>
              </w:rPr>
              <w:t>бы</w:t>
            </w:r>
            <w:r w:rsidRPr="00CE48B9">
              <w:rPr>
                <w:sz w:val="22"/>
                <w:szCs w:val="22"/>
              </w:rPr>
              <w:t> с глаголами, ее употребление в речи.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знать теоретические сведения, уметь составлять план теоретического текста.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планируют общие способы работы.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Проявляют интерес к учебному материалу</w:t>
            </w:r>
          </w:p>
        </w:tc>
        <w:tc>
          <w:tcPr>
            <w:tcW w:w="1554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Выборочный диктант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178-179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Повелительное наклонение. Мягкий знак в глаголах повелительного наклонения</w:t>
            </w:r>
          </w:p>
        </w:tc>
        <w:tc>
          <w:tcPr>
            <w:tcW w:w="1840" w:type="dxa"/>
          </w:tcPr>
          <w:p w:rsidR="00E86FF6" w:rsidRDefault="006568E0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Образование форм повелительного наклонения.  Суффиксы глаголов повелительного наклонения.  Правописание </w:t>
            </w:r>
            <w:r w:rsidRPr="00CE48B9">
              <w:rPr>
                <w:i/>
                <w:iCs/>
                <w:sz w:val="22"/>
                <w:szCs w:val="22"/>
              </w:rPr>
              <w:t>Ь</w:t>
            </w:r>
            <w:r w:rsidRPr="00CE48B9">
              <w:rPr>
                <w:sz w:val="22"/>
                <w:szCs w:val="22"/>
              </w:rPr>
              <w:t> после согласных.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значение повелительного наклонения,  умеют различать глаголы 2 лица мн. ч. и повелительного наклонения, применяют правила написания Ь на конце глаголов.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выделяют и осознают, что уже усвоено и что подлежит усвоению.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Позитивная моральная самооценка</w:t>
            </w:r>
          </w:p>
        </w:tc>
        <w:tc>
          <w:tcPr>
            <w:tcW w:w="1554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180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Различение повелительного наклонения и формы будущего времени.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совершенствования ЗУН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Различают глаголы 2 лица множественного числа будущего времени и повелительного наклонения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определяют цели и функции участников для взаимодействия.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>Регулятивные:</w:t>
            </w:r>
            <w:r w:rsidRPr="00CE48B9">
              <w:rPr>
                <w:sz w:val="22"/>
                <w:szCs w:val="22"/>
              </w:rPr>
              <w:t xml:space="preserve"> самостоятельно формулируют познавательную цель и строят действия в соответствии с ней.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Проявляют интерес к учебному материалу</w:t>
            </w:r>
          </w:p>
        </w:tc>
        <w:tc>
          <w:tcPr>
            <w:tcW w:w="1554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181</w:t>
            </w:r>
          </w:p>
        </w:tc>
        <w:tc>
          <w:tcPr>
            <w:tcW w:w="880" w:type="dxa"/>
            <w:gridSpan w:val="8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Контрольный тест по теме «Глагол»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контроля знаний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Проверка знаний, умений и навыков по теме «Глагол»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color w:val="000000"/>
                <w:sz w:val="22"/>
                <w:szCs w:val="22"/>
              </w:rPr>
              <w:t>выражают свое отношение к предмету речи.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контроль полученных знаний.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оценка своего знания.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1554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182</w:t>
            </w:r>
          </w:p>
        </w:tc>
        <w:tc>
          <w:tcPr>
            <w:tcW w:w="880" w:type="dxa"/>
            <w:gridSpan w:val="8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Анализ контрольного теста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коррекции знаний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Анализируют ошибки, допущенные в тесте, корректируют недочеты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выполнять работу над ошибками, объяснять тип ошибки.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планируют общие способы работы.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</w:t>
            </w:r>
          </w:p>
        </w:tc>
        <w:tc>
          <w:tcPr>
            <w:tcW w:w="1554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Работа над ошибками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183</w:t>
            </w:r>
          </w:p>
        </w:tc>
        <w:tc>
          <w:tcPr>
            <w:tcW w:w="880" w:type="dxa"/>
            <w:gridSpan w:val="8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Рассказ по сюжетным рисункам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pacing w:val="-1"/>
                <w:sz w:val="22"/>
                <w:szCs w:val="22"/>
              </w:rPr>
              <w:t>Умеют   создавать   собственное </w:t>
            </w:r>
            <w:r w:rsidRPr="00CE48B9">
              <w:rPr>
                <w:sz w:val="22"/>
                <w:szCs w:val="22"/>
              </w:rPr>
              <w:t>сочинение на основе увиденного</w:t>
            </w:r>
            <w:r w:rsidRPr="00CE48B9">
              <w:rPr>
                <w:spacing w:val="-1"/>
                <w:sz w:val="22"/>
                <w:szCs w:val="22"/>
              </w:rPr>
              <w:t>,   соблюдать   компози</w:t>
            </w:r>
            <w:r w:rsidRPr="00CE48B9">
              <w:rPr>
                <w:spacing w:val="-1"/>
                <w:sz w:val="22"/>
                <w:szCs w:val="22"/>
              </w:rPr>
              <w:softHyphen/>
            </w:r>
            <w:r w:rsidRPr="00CE48B9">
              <w:rPr>
                <w:sz w:val="22"/>
                <w:szCs w:val="22"/>
              </w:rPr>
              <w:t>цию    рассказа.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композиционные части рассказа, уметь включать диалог.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в составленные планы и рабочие материалы.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1554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rPr>
          <w:gridAfter w:val="2"/>
          <w:wAfter w:w="51" w:type="dxa"/>
        </w:trPr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184-185</w:t>
            </w:r>
          </w:p>
        </w:tc>
        <w:tc>
          <w:tcPr>
            <w:tcW w:w="880" w:type="dxa"/>
            <w:gridSpan w:val="8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Употребление наклонений глагола</w:t>
            </w:r>
          </w:p>
        </w:tc>
        <w:tc>
          <w:tcPr>
            <w:tcW w:w="1840" w:type="dxa"/>
          </w:tcPr>
          <w:p w:rsidR="00376A31" w:rsidRDefault="006568E0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Употребление наклонений в тексте. Выражение побуждения к действию с помощью разных наклонений.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об употреблении глаголов, уметь использовать их в тексте.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выделяют и осознают, что уже усвоено и что подлежит усвоению.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планируют общие способы работы.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</w:t>
            </w:r>
          </w:p>
        </w:tc>
        <w:tc>
          <w:tcPr>
            <w:tcW w:w="1554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Творческий 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186-187</w:t>
            </w:r>
          </w:p>
        </w:tc>
        <w:tc>
          <w:tcPr>
            <w:tcW w:w="865" w:type="dxa"/>
            <w:gridSpan w:val="7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  <w:gridSpan w:val="3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Безличные глаголы</w:t>
            </w:r>
          </w:p>
        </w:tc>
        <w:tc>
          <w:tcPr>
            <w:tcW w:w="1840" w:type="dxa"/>
          </w:tcPr>
          <w:p w:rsidR="00376A31" w:rsidRDefault="00376A31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Представление о безличных глаголах, особенности их употребления в речи.</w:t>
            </w:r>
          </w:p>
        </w:tc>
        <w:tc>
          <w:tcPr>
            <w:tcW w:w="3966" w:type="dxa"/>
            <w:gridSpan w:val="3"/>
          </w:tcPr>
          <w:p w:rsidR="00376A31" w:rsidRPr="00CE48B9" w:rsidRDefault="00376A31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теорию о безличных глаголах,  особенности  употребления глаголов, уметь использовать их в тексте.</w:t>
            </w:r>
          </w:p>
          <w:p w:rsidR="00376A31" w:rsidRPr="00CE48B9" w:rsidRDefault="00376A31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376A31" w:rsidRPr="00CE48B9" w:rsidRDefault="00376A31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lastRenderedPageBreak/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устной форме.</w:t>
            </w:r>
          </w:p>
        </w:tc>
        <w:tc>
          <w:tcPr>
            <w:tcW w:w="1841" w:type="dxa"/>
            <w:gridSpan w:val="3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Формулируют собственное мнение и позицию</w:t>
            </w:r>
          </w:p>
        </w:tc>
        <w:tc>
          <w:tcPr>
            <w:tcW w:w="1560" w:type="dxa"/>
            <w:gridSpan w:val="3"/>
          </w:tcPr>
          <w:p w:rsidR="00376A31" w:rsidRPr="00CE48B9" w:rsidRDefault="00376A31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188-189</w:t>
            </w:r>
          </w:p>
        </w:tc>
        <w:tc>
          <w:tcPr>
            <w:tcW w:w="865" w:type="dxa"/>
            <w:gridSpan w:val="7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Морфологический разбор глагола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совершенствования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Умеют делать морфологический разор глагола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знают план устного и письменного разбора глагола.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определяют цели и функции участников для взаимодействия.</w:t>
            </w:r>
          </w:p>
        </w:tc>
        <w:tc>
          <w:tcPr>
            <w:tcW w:w="1876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</w:t>
            </w:r>
          </w:p>
        </w:tc>
        <w:tc>
          <w:tcPr>
            <w:tcW w:w="1560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Морфологический разбор слова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190</w:t>
            </w:r>
          </w:p>
        </w:tc>
        <w:tc>
          <w:tcPr>
            <w:tcW w:w="865" w:type="dxa"/>
            <w:gridSpan w:val="7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i/>
                <w:sz w:val="22"/>
                <w:szCs w:val="22"/>
              </w:rPr>
            </w:pPr>
            <w:proofErr w:type="gramStart"/>
            <w:r w:rsidRPr="00CE48B9">
              <w:rPr>
                <w:i/>
                <w:sz w:val="22"/>
                <w:szCs w:val="22"/>
              </w:rPr>
              <w:t>Р</w:t>
            </w:r>
            <w:proofErr w:type="gramEnd"/>
            <w:r w:rsidRPr="00CE48B9">
              <w:rPr>
                <w:i/>
                <w:sz w:val="22"/>
                <w:szCs w:val="22"/>
              </w:rPr>
              <w:t>/р. Рассказ на основе услышанного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Знают признаки текста, особенности текста-рассказа, композиционные признаки. 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знают композицию рассказа, умеют писать текст на основе услышанного.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вносят коррективы в составленные планы и рабочие материалы.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1876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1560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Сочинение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191-192</w:t>
            </w:r>
          </w:p>
        </w:tc>
        <w:tc>
          <w:tcPr>
            <w:tcW w:w="865" w:type="dxa"/>
            <w:gridSpan w:val="7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Правописание гласных в суффиксах глаголов</w:t>
            </w:r>
          </w:p>
        </w:tc>
        <w:tc>
          <w:tcPr>
            <w:tcW w:w="1840" w:type="dxa"/>
          </w:tcPr>
          <w:p w:rsidR="00E86FF6" w:rsidRDefault="006568E0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правило выбора гласной в суффиксах </w:t>
            </w:r>
            <w:proofErr w:type="gramStart"/>
            <w:r w:rsidRPr="00CE48B9">
              <w:rPr>
                <w:i/>
                <w:iCs/>
                <w:sz w:val="22"/>
                <w:szCs w:val="22"/>
              </w:rPr>
              <w:t>–</w:t>
            </w:r>
            <w:proofErr w:type="spellStart"/>
            <w:r w:rsidRPr="00CE48B9">
              <w:rPr>
                <w:i/>
                <w:iCs/>
                <w:sz w:val="22"/>
                <w:szCs w:val="22"/>
              </w:rPr>
              <w:t>о</w:t>
            </w:r>
            <w:proofErr w:type="gramEnd"/>
            <w:r w:rsidRPr="00CE48B9">
              <w:rPr>
                <w:i/>
                <w:iCs/>
                <w:sz w:val="22"/>
                <w:szCs w:val="22"/>
              </w:rPr>
              <w:t>ва</w:t>
            </w:r>
            <w:proofErr w:type="spellEnd"/>
            <w:r w:rsidRPr="00CE48B9">
              <w:rPr>
                <w:i/>
                <w:iCs/>
                <w:sz w:val="22"/>
                <w:szCs w:val="22"/>
              </w:rPr>
              <w:t>-(-</w:t>
            </w:r>
            <w:proofErr w:type="spellStart"/>
            <w:r w:rsidRPr="00CE48B9">
              <w:rPr>
                <w:i/>
                <w:iCs/>
                <w:sz w:val="22"/>
                <w:szCs w:val="22"/>
              </w:rPr>
              <w:t>ева</w:t>
            </w:r>
            <w:proofErr w:type="spellEnd"/>
            <w:r w:rsidRPr="00CE48B9">
              <w:rPr>
                <w:i/>
                <w:iCs/>
                <w:sz w:val="22"/>
                <w:szCs w:val="22"/>
              </w:rPr>
              <w:t>-), -</w:t>
            </w:r>
            <w:proofErr w:type="spellStart"/>
            <w:r w:rsidRPr="00CE48B9">
              <w:rPr>
                <w:i/>
                <w:iCs/>
                <w:sz w:val="22"/>
                <w:szCs w:val="22"/>
              </w:rPr>
              <w:t>ыва</w:t>
            </w:r>
            <w:proofErr w:type="spellEnd"/>
            <w:r w:rsidRPr="00CE48B9">
              <w:rPr>
                <w:i/>
                <w:iCs/>
                <w:sz w:val="22"/>
                <w:szCs w:val="22"/>
              </w:rPr>
              <w:t>-(-ива-).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знают морфемный состав глаголов,  уметь работать с текстовым разбором.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876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Позитивная моральная самооценка</w:t>
            </w:r>
          </w:p>
        </w:tc>
        <w:tc>
          <w:tcPr>
            <w:tcW w:w="1560" w:type="dxa"/>
            <w:gridSpan w:val="3"/>
          </w:tcPr>
          <w:p w:rsidR="006568E0" w:rsidRDefault="006568E0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Объяснитель</w:t>
            </w:r>
            <w:proofErr w:type="spellEnd"/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ный</w:t>
            </w:r>
            <w:proofErr w:type="spellEnd"/>
            <w:r w:rsidRPr="00CE48B9">
              <w:rPr>
                <w:sz w:val="22"/>
                <w:szCs w:val="22"/>
              </w:rPr>
              <w:t xml:space="preserve"> 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193-194</w:t>
            </w:r>
          </w:p>
        </w:tc>
        <w:tc>
          <w:tcPr>
            <w:tcW w:w="865" w:type="dxa"/>
            <w:gridSpan w:val="7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Повторение изученного по теме «Глагол»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систематизации знаний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Повторяют и систематизируют полученные знания по теме «Глагол»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теорию по теме «Глагол», уметь составлять сложный план сообщения о глаголе.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 xml:space="preserve">аргументируют свою точку зрения с помощью фактов </w:t>
            </w:r>
            <w:r w:rsidRPr="00CE48B9">
              <w:rPr>
                <w:sz w:val="22"/>
                <w:szCs w:val="22"/>
              </w:rPr>
              <w:lastRenderedPageBreak/>
              <w:t>и дополнительных сведений.</w:t>
            </w:r>
          </w:p>
        </w:tc>
        <w:tc>
          <w:tcPr>
            <w:tcW w:w="1876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Формулируют собственное мнение и позицию</w:t>
            </w:r>
          </w:p>
        </w:tc>
        <w:tc>
          <w:tcPr>
            <w:tcW w:w="1560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опрос, предупредительный 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195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Контрольный диктант по теме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контроля знаний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Проверка знаний, умений и навыков по теме «Глагол»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Познавательные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писать текст под диктовку.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контроль полученных знаний.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оценка своего знания.</w:t>
            </w:r>
          </w:p>
        </w:tc>
        <w:tc>
          <w:tcPr>
            <w:tcW w:w="1876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1560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196-197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Анализ контрольного диктанта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коррекции знаний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Анализируют ошибки, допущенные в диктанте, корректируют недочеты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выполнять работу над ошибками, объясняют тип ошибки.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устной.</w:t>
            </w:r>
          </w:p>
        </w:tc>
        <w:tc>
          <w:tcPr>
            <w:tcW w:w="1876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Освоение личностного смысла учения, желания учиться</w:t>
            </w:r>
          </w:p>
        </w:tc>
        <w:tc>
          <w:tcPr>
            <w:tcW w:w="1560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Работа над ошибками</w:t>
            </w:r>
          </w:p>
        </w:tc>
      </w:tr>
      <w:tr w:rsidR="006568E0" w:rsidRPr="00CE48B9" w:rsidTr="00376A31">
        <w:tc>
          <w:tcPr>
            <w:tcW w:w="16019" w:type="dxa"/>
            <w:gridSpan w:val="23"/>
          </w:tcPr>
          <w:p w:rsidR="006568E0" w:rsidRPr="00CE48B9" w:rsidRDefault="006568E0" w:rsidP="00CE48B9">
            <w:pPr>
              <w:jc w:val="center"/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ПОВТОРЕНИЕ </w:t>
            </w:r>
            <w:proofErr w:type="gramStart"/>
            <w:r w:rsidRPr="00CE48B9">
              <w:rPr>
                <w:b/>
                <w:sz w:val="22"/>
                <w:szCs w:val="22"/>
              </w:rPr>
              <w:t>ИЗУЧЕННОГО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 В 6 КЛАССЕ (7ч.)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198-199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Разделы науки о языке. Орфография. Орфограммы в приставках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актуализации знаний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Язык и его значение.  Орфографический разбор слов.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сведения о назначении языка в обществе, уметь систематизировать материал.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определяют цели и функции участников для взаимодействия.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Формулируют собственное мнение и позицию.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Фронтальный опрос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200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Орфограммы в </w:t>
            </w:r>
            <w:proofErr w:type="gramStart"/>
            <w:r w:rsidRPr="00CE48B9">
              <w:rPr>
                <w:sz w:val="22"/>
                <w:szCs w:val="22"/>
              </w:rPr>
              <w:t>корне слова</w:t>
            </w:r>
            <w:proofErr w:type="gramEnd"/>
            <w:r w:rsidRPr="00CE48B9">
              <w:rPr>
                <w:sz w:val="22"/>
                <w:szCs w:val="22"/>
              </w:rPr>
              <w:t>. Орфограммы в суффиксах и окончаниях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совершенствования ЗУН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Орфографический разбор слов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знают теоретические сведения об орфографии, уметь группировать орфограммы.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планируют общие способы работы.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Позитивная моральная самооценка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Осложнённое списывание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201-202</w:t>
            </w:r>
          </w:p>
        </w:tc>
        <w:tc>
          <w:tcPr>
            <w:tcW w:w="856" w:type="dxa"/>
            <w:gridSpan w:val="6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17" w:type="dxa"/>
            <w:gridSpan w:val="4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Синтаксис и пунктуация. Словосочетание и простое предложение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совершенствования ЗУН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Обобщают знания о пунктуации и синтаксису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умеют делать синтаксический и пунктуационный разборы предложений.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lastRenderedPageBreak/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проявляют уважительное отношение к партнерам.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Формулируют собственное мнение и позицию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Схематический 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lastRenderedPageBreak/>
              <w:t>203</w:t>
            </w:r>
          </w:p>
        </w:tc>
        <w:tc>
          <w:tcPr>
            <w:tcW w:w="838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3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Лексика и фразеология</w:t>
            </w:r>
          </w:p>
        </w:tc>
        <w:tc>
          <w:tcPr>
            <w:tcW w:w="1840" w:type="dxa"/>
          </w:tcPr>
          <w:p w:rsidR="00E86FF6" w:rsidRDefault="006568E0" w:rsidP="00CE48B9">
            <w:pPr>
              <w:rPr>
                <w:sz w:val="22"/>
                <w:szCs w:val="22"/>
              </w:rPr>
            </w:pPr>
            <w:proofErr w:type="spellStart"/>
            <w:r w:rsidRPr="00CE48B9">
              <w:rPr>
                <w:sz w:val="22"/>
                <w:szCs w:val="22"/>
              </w:rPr>
              <w:t>Комбиниро</w:t>
            </w:r>
            <w:proofErr w:type="spellEnd"/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ванный урок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Знают теоретические сведения по теме, уметь находить орфограммы на письме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  <w:r w:rsidRPr="00CE48B9">
              <w:rPr>
                <w:sz w:val="22"/>
                <w:szCs w:val="22"/>
              </w:rPr>
              <w:t>закрепляют знания, полученные на уроках русского языка.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Регулятивные: </w:t>
            </w:r>
            <w:r w:rsidRPr="00CE48B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Коммуникативные</w:t>
            </w:r>
            <w:proofErr w:type="gramEnd"/>
            <w:r w:rsidRPr="00CE48B9">
              <w:rPr>
                <w:b/>
                <w:sz w:val="22"/>
                <w:szCs w:val="22"/>
              </w:rPr>
              <w:t xml:space="preserve">: </w:t>
            </w:r>
            <w:r w:rsidRPr="00CE48B9">
              <w:rPr>
                <w:sz w:val="22"/>
                <w:szCs w:val="22"/>
              </w:rPr>
              <w:t>проявляют уважительное отношение к партнерам.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Позитивная моральная самооценка</w:t>
            </w:r>
          </w:p>
        </w:tc>
        <w:tc>
          <w:tcPr>
            <w:tcW w:w="1605" w:type="dxa"/>
            <w:gridSpan w:val="5"/>
          </w:tcPr>
          <w:p w:rsidR="006568E0" w:rsidRPr="00CE48B9" w:rsidRDefault="00E86FF6" w:rsidP="00CE48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Фото</w:t>
            </w:r>
            <w:r w:rsidR="006568E0" w:rsidRPr="00CE48B9">
              <w:rPr>
                <w:sz w:val="22"/>
                <w:szCs w:val="22"/>
              </w:rPr>
              <w:t>диктант</w:t>
            </w:r>
          </w:p>
        </w:tc>
      </w:tr>
      <w:tr w:rsidR="00376A31" w:rsidRPr="00CE48B9" w:rsidTr="00E86FF6">
        <w:tc>
          <w:tcPr>
            <w:tcW w:w="68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204</w:t>
            </w:r>
          </w:p>
        </w:tc>
        <w:tc>
          <w:tcPr>
            <w:tcW w:w="838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03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</w:p>
        </w:tc>
        <w:tc>
          <w:tcPr>
            <w:tcW w:w="1988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1840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Урок контроля знаний</w:t>
            </w:r>
          </w:p>
        </w:tc>
        <w:tc>
          <w:tcPr>
            <w:tcW w:w="2271" w:type="dxa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 xml:space="preserve">Проверка ЗУН, </w:t>
            </w:r>
            <w:proofErr w:type="gramStart"/>
            <w:r w:rsidRPr="00CE48B9">
              <w:rPr>
                <w:sz w:val="22"/>
                <w:szCs w:val="22"/>
              </w:rPr>
              <w:t>усвоенных</w:t>
            </w:r>
            <w:proofErr w:type="gramEnd"/>
            <w:r w:rsidRPr="00CE48B9">
              <w:rPr>
                <w:sz w:val="22"/>
                <w:szCs w:val="22"/>
              </w:rPr>
              <w:t xml:space="preserve"> за курс 6 класса</w:t>
            </w:r>
          </w:p>
        </w:tc>
        <w:tc>
          <w:tcPr>
            <w:tcW w:w="3931" w:type="dxa"/>
          </w:tcPr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Познавательные: </w:t>
            </w:r>
          </w:p>
          <w:p w:rsidR="006568E0" w:rsidRPr="00CE48B9" w:rsidRDefault="006568E0" w:rsidP="00CE48B9">
            <w:pPr>
              <w:rPr>
                <w:b/>
                <w:sz w:val="22"/>
                <w:szCs w:val="22"/>
              </w:rPr>
            </w:pPr>
            <w:proofErr w:type="gramStart"/>
            <w:r w:rsidRPr="00CE48B9">
              <w:rPr>
                <w:b/>
                <w:sz w:val="22"/>
                <w:szCs w:val="22"/>
              </w:rPr>
              <w:t>Регулятивные</w:t>
            </w:r>
            <w:proofErr w:type="gramEnd"/>
            <w:r w:rsidRPr="00CE48B9">
              <w:rPr>
                <w:b/>
                <w:sz w:val="22"/>
                <w:szCs w:val="22"/>
              </w:rPr>
              <w:t>:</w:t>
            </w:r>
            <w:r w:rsidRPr="00CE48B9">
              <w:rPr>
                <w:sz w:val="22"/>
                <w:szCs w:val="22"/>
              </w:rPr>
              <w:t xml:space="preserve"> контроль полученных знаний.</w:t>
            </w:r>
          </w:p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b/>
                <w:sz w:val="22"/>
                <w:szCs w:val="22"/>
              </w:rPr>
              <w:t xml:space="preserve">Коммуникативные: </w:t>
            </w:r>
            <w:r w:rsidRPr="00CE48B9">
              <w:rPr>
                <w:sz w:val="22"/>
                <w:szCs w:val="22"/>
              </w:rPr>
              <w:t>оценка своего знания.</w:t>
            </w:r>
          </w:p>
        </w:tc>
        <w:tc>
          <w:tcPr>
            <w:tcW w:w="1831" w:type="dxa"/>
            <w:gridSpan w:val="3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Критично относятся к своему знанию</w:t>
            </w:r>
          </w:p>
        </w:tc>
        <w:tc>
          <w:tcPr>
            <w:tcW w:w="1605" w:type="dxa"/>
            <w:gridSpan w:val="5"/>
          </w:tcPr>
          <w:p w:rsidR="006568E0" w:rsidRPr="00CE48B9" w:rsidRDefault="006568E0" w:rsidP="00CE48B9">
            <w:pPr>
              <w:rPr>
                <w:sz w:val="22"/>
                <w:szCs w:val="22"/>
              </w:rPr>
            </w:pPr>
            <w:r w:rsidRPr="00CE48B9">
              <w:rPr>
                <w:sz w:val="22"/>
                <w:szCs w:val="22"/>
              </w:rPr>
              <w:t>Тест</w:t>
            </w:r>
          </w:p>
        </w:tc>
      </w:tr>
    </w:tbl>
    <w:p w:rsidR="006568E0" w:rsidRDefault="006568E0"/>
    <w:p w:rsidR="006568E0" w:rsidRDefault="006568E0"/>
    <w:p w:rsidR="00B2148E" w:rsidRDefault="00B2148E"/>
    <w:p w:rsidR="00CE48B9" w:rsidRDefault="00CE48B9" w:rsidP="00A175A9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CE48B9" w:rsidRDefault="00CE48B9" w:rsidP="00A175A9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CE48B9" w:rsidRDefault="00CE48B9" w:rsidP="00A175A9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CE48B9" w:rsidRDefault="00CE48B9" w:rsidP="00A175A9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CE48B9" w:rsidRDefault="00CE48B9" w:rsidP="00A175A9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754AEE" w:rsidRDefault="00754AEE" w:rsidP="00A175A9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  <w:sectPr w:rsidR="00754AEE" w:rsidSect="000A42B4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754AEE" w:rsidRDefault="00754AEE" w:rsidP="00A175A9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  <w:r>
        <w:rPr>
          <w:rFonts w:eastAsia="Times New Roman CYR" w:cs="Times New Roman"/>
          <w:b/>
          <w:sz w:val="22"/>
          <w:szCs w:val="22"/>
        </w:rPr>
        <w:lastRenderedPageBreak/>
        <w:t>УЧЕБНО-МЕТОДИЧЕСКИЙ  КОМПЛЕКТ:</w:t>
      </w:r>
    </w:p>
    <w:p w:rsidR="00CE48B9" w:rsidRDefault="00CE48B9" w:rsidP="00941BC0">
      <w:pPr>
        <w:pStyle w:val="Standard"/>
        <w:autoSpaceDE w:val="0"/>
        <w:spacing w:before="100" w:after="100"/>
        <w:rPr>
          <w:rFonts w:eastAsia="Times New Roman CYR" w:cs="Times New Roman"/>
          <w:b/>
          <w:sz w:val="22"/>
          <w:szCs w:val="22"/>
        </w:rPr>
      </w:pPr>
    </w:p>
    <w:p w:rsidR="00CE48B9" w:rsidRDefault="00941BC0" w:rsidP="00941BC0">
      <w:pPr>
        <w:pStyle w:val="Standard"/>
        <w:autoSpaceDE w:val="0"/>
        <w:spacing w:before="100" w:after="100"/>
        <w:rPr>
          <w:rFonts w:eastAsia="Times New Roman CYR" w:cs="Times New Roman"/>
          <w:b/>
          <w:sz w:val="22"/>
          <w:szCs w:val="22"/>
        </w:rPr>
      </w:pPr>
      <w:r>
        <w:t>1.У</w:t>
      </w:r>
      <w:r w:rsidRPr="00124156">
        <w:t>чебник «Русский язык. 6 класс» учеб</w:t>
      </w:r>
      <w:proofErr w:type="gramStart"/>
      <w:r w:rsidRPr="00124156">
        <w:t>.</w:t>
      </w:r>
      <w:proofErr w:type="gramEnd"/>
      <w:r w:rsidRPr="00124156">
        <w:t xml:space="preserve"> </w:t>
      </w:r>
      <w:proofErr w:type="gramStart"/>
      <w:r w:rsidRPr="00124156">
        <w:t>д</w:t>
      </w:r>
      <w:proofErr w:type="gramEnd"/>
      <w:r w:rsidRPr="00124156">
        <w:t xml:space="preserve">ля </w:t>
      </w:r>
      <w:proofErr w:type="spellStart"/>
      <w:r w:rsidRPr="00124156">
        <w:t>общеобразоват</w:t>
      </w:r>
      <w:proofErr w:type="spellEnd"/>
      <w:r w:rsidRPr="00124156">
        <w:t xml:space="preserve">. организаций. В 2 ч. / Т.А. </w:t>
      </w:r>
      <w:proofErr w:type="spellStart"/>
      <w:r w:rsidRPr="00124156">
        <w:t>Ладыженская</w:t>
      </w:r>
      <w:proofErr w:type="spellEnd"/>
      <w:r w:rsidRPr="00124156">
        <w:t xml:space="preserve">, М.Т. Баранов, Л.А. </w:t>
      </w:r>
      <w:proofErr w:type="spellStart"/>
      <w:r w:rsidRPr="00124156">
        <w:t>Тростенцова</w:t>
      </w:r>
      <w:proofErr w:type="spellEnd"/>
      <w:r w:rsidRPr="00124156">
        <w:t xml:space="preserve"> и др.</w:t>
      </w:r>
      <w:proofErr w:type="gramStart"/>
      <w:r w:rsidRPr="00124156">
        <w:t xml:space="preserve"> ;</w:t>
      </w:r>
      <w:proofErr w:type="gramEnd"/>
      <w:r w:rsidRPr="00124156">
        <w:t xml:space="preserve"> </w:t>
      </w:r>
      <w:proofErr w:type="spellStart"/>
      <w:r w:rsidRPr="00124156">
        <w:t>науч</w:t>
      </w:r>
      <w:proofErr w:type="spellEnd"/>
      <w:r w:rsidRPr="00124156">
        <w:t xml:space="preserve">. ред. Н.М. </w:t>
      </w:r>
      <w:proofErr w:type="spellStart"/>
      <w:r w:rsidRPr="00124156">
        <w:t>Шанский</w:t>
      </w:r>
      <w:proofErr w:type="spellEnd"/>
      <w:r w:rsidRPr="00124156">
        <w:t>. – 7</w:t>
      </w:r>
      <w:r>
        <w:t>-е изд. – М.: Просвещение,  2017.</w:t>
      </w:r>
    </w:p>
    <w:p w:rsidR="00CE48B9" w:rsidRDefault="00CE48B9" w:rsidP="00A175A9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CE48B9" w:rsidRDefault="00CE48B9" w:rsidP="00A175A9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sectPr w:rsidR="00CE48B9" w:rsidSect="00754AEE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A31" w:rsidRDefault="00376A31" w:rsidP="00B2148E">
      <w:r>
        <w:separator/>
      </w:r>
    </w:p>
  </w:endnote>
  <w:endnote w:type="continuationSeparator" w:id="0">
    <w:p w:rsidR="00376A31" w:rsidRDefault="00376A31" w:rsidP="00B214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264526"/>
      <w:docPartObj>
        <w:docPartGallery w:val="Page Numbers (Bottom of Page)"/>
        <w:docPartUnique/>
      </w:docPartObj>
    </w:sdtPr>
    <w:sdtContent>
      <w:p w:rsidR="00376A31" w:rsidRDefault="004068CD">
        <w:pPr>
          <w:pStyle w:val="a4"/>
          <w:jc w:val="right"/>
        </w:pPr>
        <w:fldSimple w:instr="PAGE   \* MERGEFORMAT">
          <w:r w:rsidR="00177268">
            <w:rPr>
              <w:noProof/>
            </w:rPr>
            <w:t>16</w:t>
          </w:r>
        </w:fldSimple>
      </w:p>
    </w:sdtContent>
  </w:sdt>
  <w:p w:rsidR="00376A31" w:rsidRDefault="00376A3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8934056"/>
      <w:docPartObj>
        <w:docPartGallery w:val="Page Numbers (Bottom of Page)"/>
        <w:docPartUnique/>
      </w:docPartObj>
    </w:sdtPr>
    <w:sdtContent>
      <w:p w:rsidR="00376A31" w:rsidRDefault="004068CD">
        <w:pPr>
          <w:pStyle w:val="a4"/>
          <w:jc w:val="right"/>
        </w:pPr>
        <w:fldSimple w:instr="PAGE   \* MERGEFORMAT">
          <w:r w:rsidR="00177268">
            <w:rPr>
              <w:noProof/>
            </w:rPr>
            <w:t>1</w:t>
          </w:r>
        </w:fldSimple>
      </w:p>
    </w:sdtContent>
  </w:sdt>
  <w:p w:rsidR="00376A31" w:rsidRDefault="00376A3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A31" w:rsidRDefault="00376A31" w:rsidP="00B2148E">
      <w:r>
        <w:separator/>
      </w:r>
    </w:p>
  </w:footnote>
  <w:footnote w:type="continuationSeparator" w:id="0">
    <w:p w:rsidR="00376A31" w:rsidRDefault="00376A31" w:rsidP="00B214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5A1E"/>
    <w:multiLevelType w:val="hybridMultilevel"/>
    <w:tmpl w:val="B37C25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4B5A7F"/>
    <w:multiLevelType w:val="hybridMultilevel"/>
    <w:tmpl w:val="6BD447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427B95"/>
    <w:multiLevelType w:val="hybridMultilevel"/>
    <w:tmpl w:val="F3E8BB5C"/>
    <w:lvl w:ilvl="0" w:tplc="2F98283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8F16BB"/>
    <w:multiLevelType w:val="hybridMultilevel"/>
    <w:tmpl w:val="90929A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8DB"/>
    <w:rsid w:val="000170C8"/>
    <w:rsid w:val="00036570"/>
    <w:rsid w:val="00057692"/>
    <w:rsid w:val="000742A9"/>
    <w:rsid w:val="000A42B4"/>
    <w:rsid w:val="00100703"/>
    <w:rsid w:val="00124156"/>
    <w:rsid w:val="00177268"/>
    <w:rsid w:val="0018014C"/>
    <w:rsid w:val="00187076"/>
    <w:rsid w:val="001938DB"/>
    <w:rsid w:val="001B0CDB"/>
    <w:rsid w:val="001C3CFD"/>
    <w:rsid w:val="001C73AD"/>
    <w:rsid w:val="001C78AE"/>
    <w:rsid w:val="002A7F40"/>
    <w:rsid w:val="002B0158"/>
    <w:rsid w:val="003173DB"/>
    <w:rsid w:val="00326EDD"/>
    <w:rsid w:val="00367A9B"/>
    <w:rsid w:val="00376A31"/>
    <w:rsid w:val="00377A79"/>
    <w:rsid w:val="003946DC"/>
    <w:rsid w:val="003960AE"/>
    <w:rsid w:val="003A4E2A"/>
    <w:rsid w:val="003F093E"/>
    <w:rsid w:val="003F26E9"/>
    <w:rsid w:val="004068CD"/>
    <w:rsid w:val="004536A2"/>
    <w:rsid w:val="004D5C71"/>
    <w:rsid w:val="004F098C"/>
    <w:rsid w:val="004F0A04"/>
    <w:rsid w:val="0053426C"/>
    <w:rsid w:val="00566CF8"/>
    <w:rsid w:val="005956F0"/>
    <w:rsid w:val="005D1B2B"/>
    <w:rsid w:val="006568E0"/>
    <w:rsid w:val="00672783"/>
    <w:rsid w:val="006770BB"/>
    <w:rsid w:val="00696607"/>
    <w:rsid w:val="006A1CE2"/>
    <w:rsid w:val="00744D8E"/>
    <w:rsid w:val="00754AEE"/>
    <w:rsid w:val="0079015E"/>
    <w:rsid w:val="00794036"/>
    <w:rsid w:val="007E0CB0"/>
    <w:rsid w:val="008369FC"/>
    <w:rsid w:val="008438A5"/>
    <w:rsid w:val="00941BC0"/>
    <w:rsid w:val="009432C2"/>
    <w:rsid w:val="00974032"/>
    <w:rsid w:val="0098159F"/>
    <w:rsid w:val="00981DBC"/>
    <w:rsid w:val="00983461"/>
    <w:rsid w:val="00A175A9"/>
    <w:rsid w:val="00A236FF"/>
    <w:rsid w:val="00A31885"/>
    <w:rsid w:val="00A5641C"/>
    <w:rsid w:val="00AC334B"/>
    <w:rsid w:val="00B12DE6"/>
    <w:rsid w:val="00B157D5"/>
    <w:rsid w:val="00B2148E"/>
    <w:rsid w:val="00B56C0E"/>
    <w:rsid w:val="00B7386D"/>
    <w:rsid w:val="00B908BB"/>
    <w:rsid w:val="00BC4111"/>
    <w:rsid w:val="00BD4B19"/>
    <w:rsid w:val="00C006C7"/>
    <w:rsid w:val="00C0266B"/>
    <w:rsid w:val="00C12B8E"/>
    <w:rsid w:val="00C41FC5"/>
    <w:rsid w:val="00C629FA"/>
    <w:rsid w:val="00CB6350"/>
    <w:rsid w:val="00CD15DF"/>
    <w:rsid w:val="00CD5412"/>
    <w:rsid w:val="00CE0033"/>
    <w:rsid w:val="00CE48B9"/>
    <w:rsid w:val="00D21A0D"/>
    <w:rsid w:val="00D25797"/>
    <w:rsid w:val="00D34E3C"/>
    <w:rsid w:val="00D76F49"/>
    <w:rsid w:val="00DF323D"/>
    <w:rsid w:val="00E76A17"/>
    <w:rsid w:val="00E86FF6"/>
    <w:rsid w:val="00F417E4"/>
    <w:rsid w:val="00F84828"/>
    <w:rsid w:val="00FF1C43"/>
    <w:rsid w:val="00FF7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4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B2148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214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nhideWhenUsed/>
    <w:rsid w:val="00B2148E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B214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214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A175A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BD4B19"/>
    <w:rPr>
      <w:rFonts w:cs="Times New Roman"/>
    </w:rPr>
  </w:style>
  <w:style w:type="character" w:customStyle="1" w:styleId="c3">
    <w:name w:val="c3"/>
    <w:basedOn w:val="a0"/>
    <w:rsid w:val="00BD4B19"/>
    <w:rPr>
      <w:rFonts w:cs="Times New Roman"/>
    </w:rPr>
  </w:style>
  <w:style w:type="character" w:customStyle="1" w:styleId="c0">
    <w:name w:val="c0"/>
    <w:basedOn w:val="a0"/>
    <w:rsid w:val="00BD4B19"/>
    <w:rPr>
      <w:rFonts w:cs="Times New Roman"/>
    </w:rPr>
  </w:style>
  <w:style w:type="character" w:customStyle="1" w:styleId="c11">
    <w:name w:val="c11"/>
    <w:basedOn w:val="a0"/>
    <w:rsid w:val="00124156"/>
  </w:style>
  <w:style w:type="paragraph" w:customStyle="1" w:styleId="msonormalcxspmiddlecxspmiddle">
    <w:name w:val="msonormalcxspmiddlecxspmiddle"/>
    <w:basedOn w:val="a"/>
    <w:rsid w:val="001C73AD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17726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726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4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B2148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214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nhideWhenUsed/>
    <w:rsid w:val="00B2148E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B214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214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A175A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BD4B19"/>
    <w:rPr>
      <w:rFonts w:cs="Times New Roman"/>
    </w:rPr>
  </w:style>
  <w:style w:type="character" w:customStyle="1" w:styleId="c3">
    <w:name w:val="c3"/>
    <w:basedOn w:val="a0"/>
    <w:rsid w:val="00BD4B19"/>
    <w:rPr>
      <w:rFonts w:cs="Times New Roman"/>
    </w:rPr>
  </w:style>
  <w:style w:type="character" w:customStyle="1" w:styleId="c0">
    <w:name w:val="c0"/>
    <w:basedOn w:val="a0"/>
    <w:rsid w:val="00BD4B19"/>
    <w:rPr>
      <w:rFonts w:cs="Times New Roman"/>
    </w:rPr>
  </w:style>
  <w:style w:type="character" w:customStyle="1" w:styleId="c11">
    <w:name w:val="c11"/>
    <w:basedOn w:val="a0"/>
    <w:rsid w:val="001241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0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47</Pages>
  <Words>13969</Words>
  <Characters>79628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BK-3008</dc:creator>
  <cp:keywords/>
  <dc:description/>
  <cp:lastModifiedBy>Школа Кобу Баши</cp:lastModifiedBy>
  <cp:revision>25</cp:revision>
  <dcterms:created xsi:type="dcterms:W3CDTF">2019-09-06T05:03:00Z</dcterms:created>
  <dcterms:modified xsi:type="dcterms:W3CDTF">2021-01-15T15:24:00Z</dcterms:modified>
</cp:coreProperties>
</file>