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8AC" w:rsidRPr="001408AC" w:rsidRDefault="001408AC" w:rsidP="001408AC">
      <w:pPr>
        <w:spacing w:after="11" w:line="276" w:lineRule="auto"/>
        <w:ind w:left="467" w:right="663" w:hanging="55"/>
        <w:jc w:val="left"/>
        <w:rPr>
          <w:b/>
          <w:szCs w:val="24"/>
        </w:rPr>
      </w:pPr>
      <w:r>
        <w:t xml:space="preserve">                     </w:t>
      </w:r>
      <w:r w:rsidRPr="001408AC">
        <w:rPr>
          <w:b/>
          <w:szCs w:val="24"/>
        </w:rPr>
        <w:t>Аннотация к рабочей программе</w:t>
      </w:r>
      <w:r w:rsidR="005A08E3">
        <w:rPr>
          <w:b/>
          <w:szCs w:val="24"/>
        </w:rPr>
        <w:t xml:space="preserve"> «Математика»</w:t>
      </w:r>
      <w:bookmarkStart w:id="0" w:name="_GoBack"/>
      <w:bookmarkEnd w:id="0"/>
      <w:r w:rsidRPr="001408AC">
        <w:rPr>
          <w:b/>
          <w:szCs w:val="24"/>
        </w:rPr>
        <w:t xml:space="preserve"> 6 класс</w:t>
      </w:r>
    </w:p>
    <w:p w:rsidR="001408AC" w:rsidRPr="001408AC" w:rsidRDefault="001408AC" w:rsidP="001408AC">
      <w:pPr>
        <w:spacing w:after="11" w:line="276" w:lineRule="auto"/>
        <w:ind w:left="467" w:right="663" w:hanging="55"/>
        <w:jc w:val="left"/>
        <w:rPr>
          <w:szCs w:val="24"/>
        </w:rPr>
      </w:pPr>
      <w:r w:rsidRPr="001408AC">
        <w:rPr>
          <w:szCs w:val="24"/>
        </w:rPr>
        <w:t xml:space="preserve"> Данная рабочая программа ориентир</w:t>
      </w:r>
      <w:r w:rsidRPr="001408AC">
        <w:rPr>
          <w:szCs w:val="24"/>
        </w:rPr>
        <w:t xml:space="preserve">ована на использование учебника: </w:t>
      </w:r>
      <w:r w:rsidRPr="001408AC">
        <w:rPr>
          <w:szCs w:val="24"/>
        </w:rPr>
        <w:t xml:space="preserve">Математика. Н.Я. </w:t>
      </w:r>
      <w:proofErr w:type="spellStart"/>
      <w:r w:rsidRPr="001408AC">
        <w:rPr>
          <w:szCs w:val="24"/>
        </w:rPr>
        <w:t>Виленкин</w:t>
      </w:r>
      <w:proofErr w:type="spellEnd"/>
      <w:r w:rsidRPr="001408AC">
        <w:rPr>
          <w:szCs w:val="24"/>
        </w:rPr>
        <w:t xml:space="preserve">, В.И. Жохов, А.С. Чесноков, </w:t>
      </w:r>
      <w:proofErr w:type="spellStart"/>
      <w:r w:rsidRPr="001408AC">
        <w:rPr>
          <w:szCs w:val="24"/>
        </w:rPr>
        <w:t>С.И.Шварцбурд</w:t>
      </w:r>
      <w:proofErr w:type="spellEnd"/>
      <w:r w:rsidRPr="001408AC">
        <w:rPr>
          <w:szCs w:val="24"/>
        </w:rPr>
        <w:t xml:space="preserve"> </w:t>
      </w:r>
    </w:p>
    <w:p w:rsidR="001408AC" w:rsidRPr="001408AC" w:rsidRDefault="001408AC" w:rsidP="001408AC">
      <w:pPr>
        <w:spacing w:line="276" w:lineRule="auto"/>
        <w:ind w:left="412" w:right="0" w:firstLine="708"/>
        <w:rPr>
          <w:szCs w:val="24"/>
        </w:rPr>
      </w:pPr>
      <w:r w:rsidRPr="001408AC">
        <w:rPr>
          <w:szCs w:val="24"/>
          <w:u w:val="single" w:color="000000"/>
        </w:rPr>
        <w:t>Целью реализации</w:t>
      </w:r>
      <w:r w:rsidRPr="001408AC">
        <w:rPr>
          <w:szCs w:val="24"/>
        </w:rPr>
        <w:t xml:space="preserve"> основной образовательной программы основного общего образования по учебному предмету «Математика»</w:t>
      </w:r>
      <w:r w:rsidRPr="001408AC">
        <w:rPr>
          <w:szCs w:val="24"/>
        </w:rPr>
        <w:t xml:space="preserve"> предусмотренной </w:t>
      </w:r>
      <w:proofErr w:type="gramStart"/>
      <w:r w:rsidRPr="001408AC">
        <w:rPr>
          <w:szCs w:val="24"/>
        </w:rPr>
        <w:t xml:space="preserve">программой </w:t>
      </w:r>
      <w:r w:rsidRPr="001408AC">
        <w:rPr>
          <w:szCs w:val="24"/>
        </w:rPr>
        <w:t xml:space="preserve"> является</w:t>
      </w:r>
      <w:proofErr w:type="gramEnd"/>
      <w:r w:rsidRPr="001408AC">
        <w:rPr>
          <w:szCs w:val="24"/>
        </w:rPr>
        <w:t xml:space="preserve"> усвоение содержания предмета и достижение обучающимися результатов изучения в соответствии с требованиями ФГОС основного общего образования и основной образовательной программы основного общего образования. </w:t>
      </w:r>
    </w:p>
    <w:p w:rsidR="001408AC" w:rsidRPr="001408AC" w:rsidRDefault="001408AC" w:rsidP="001408AC">
      <w:pPr>
        <w:spacing w:after="79" w:line="276" w:lineRule="auto"/>
        <w:ind w:left="1145" w:right="2531"/>
        <w:jc w:val="left"/>
        <w:rPr>
          <w:szCs w:val="24"/>
        </w:rPr>
      </w:pPr>
      <w:r w:rsidRPr="001408AC">
        <w:rPr>
          <w:szCs w:val="24"/>
          <w:u w:val="single" w:color="000000"/>
        </w:rPr>
        <w:t>Задачами учебного предмета являются:</w:t>
      </w:r>
      <w:r w:rsidRPr="001408AC">
        <w:rPr>
          <w:szCs w:val="24"/>
        </w:rPr>
        <w:t xml:space="preserve"> </w:t>
      </w:r>
    </w:p>
    <w:p w:rsidR="001408AC" w:rsidRPr="001408AC" w:rsidRDefault="001408AC" w:rsidP="001408AC">
      <w:pPr>
        <w:spacing w:line="276" w:lineRule="auto"/>
        <w:ind w:left="422" w:right="0"/>
        <w:rPr>
          <w:szCs w:val="24"/>
        </w:rPr>
      </w:pPr>
      <w:r w:rsidRPr="001408AC">
        <w:rPr>
          <w:szCs w:val="24"/>
        </w:rPr>
        <w:t xml:space="preserve">1) в направлении личностного развития </w:t>
      </w:r>
    </w:p>
    <w:p w:rsidR="001408AC" w:rsidRPr="001408AC" w:rsidRDefault="001408AC" w:rsidP="001408AC">
      <w:pPr>
        <w:numPr>
          <w:ilvl w:val="0"/>
          <w:numId w:val="1"/>
        </w:numPr>
        <w:spacing w:after="0" w:line="276" w:lineRule="auto"/>
        <w:ind w:right="0" w:hanging="139"/>
        <w:rPr>
          <w:szCs w:val="24"/>
        </w:rPr>
      </w:pPr>
      <w:r w:rsidRPr="001408AC">
        <w:rPr>
          <w:szCs w:val="24"/>
        </w:rPr>
        <w:t xml:space="preserve">развитие логического и критического мышления, культуры речи, способности к умственному эксперименту; </w:t>
      </w:r>
    </w:p>
    <w:p w:rsidR="001408AC" w:rsidRPr="001408AC" w:rsidRDefault="001408AC" w:rsidP="001408AC">
      <w:pPr>
        <w:numPr>
          <w:ilvl w:val="0"/>
          <w:numId w:val="1"/>
        </w:numPr>
        <w:spacing w:after="0" w:line="276" w:lineRule="auto"/>
        <w:ind w:right="0" w:hanging="139"/>
        <w:rPr>
          <w:szCs w:val="24"/>
        </w:rPr>
      </w:pPr>
      <w:r w:rsidRPr="001408AC">
        <w:rPr>
          <w:szCs w:val="24"/>
        </w:rPr>
        <w:t xml:space="preserve"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  </w:t>
      </w:r>
    </w:p>
    <w:p w:rsidR="001408AC" w:rsidRPr="001408AC" w:rsidRDefault="001408AC" w:rsidP="001408AC">
      <w:pPr>
        <w:numPr>
          <w:ilvl w:val="0"/>
          <w:numId w:val="1"/>
        </w:numPr>
        <w:spacing w:after="0" w:line="276" w:lineRule="auto"/>
        <w:ind w:right="0" w:hanging="139"/>
        <w:rPr>
          <w:szCs w:val="24"/>
        </w:rPr>
      </w:pPr>
      <w:r w:rsidRPr="001408AC">
        <w:rPr>
          <w:szCs w:val="24"/>
        </w:rPr>
        <w:t xml:space="preserve">воспитание качеств личности, обеспечивающих социальную мобильность, способность принимать самостоятельные решения; </w:t>
      </w:r>
    </w:p>
    <w:p w:rsidR="001408AC" w:rsidRPr="001408AC" w:rsidRDefault="001408AC" w:rsidP="001408AC">
      <w:pPr>
        <w:numPr>
          <w:ilvl w:val="0"/>
          <w:numId w:val="1"/>
        </w:numPr>
        <w:spacing w:after="0" w:line="276" w:lineRule="auto"/>
        <w:ind w:right="0" w:hanging="139"/>
        <w:rPr>
          <w:szCs w:val="24"/>
        </w:rPr>
      </w:pPr>
      <w:r w:rsidRPr="001408AC">
        <w:rPr>
          <w:szCs w:val="24"/>
        </w:rPr>
        <w:t xml:space="preserve">формирование качеств мышления, необходимых для адаптации в современном информационном обществе; </w:t>
      </w:r>
    </w:p>
    <w:p w:rsidR="001408AC" w:rsidRPr="001408AC" w:rsidRDefault="001408AC" w:rsidP="001408AC">
      <w:pPr>
        <w:numPr>
          <w:ilvl w:val="0"/>
          <w:numId w:val="1"/>
        </w:numPr>
        <w:spacing w:line="276" w:lineRule="auto"/>
        <w:ind w:right="0" w:hanging="139"/>
        <w:rPr>
          <w:szCs w:val="24"/>
        </w:rPr>
      </w:pPr>
      <w:r w:rsidRPr="001408AC">
        <w:rPr>
          <w:szCs w:val="24"/>
        </w:rPr>
        <w:t xml:space="preserve">развитие интереса к математическому творчеству и математических способностей; </w:t>
      </w:r>
    </w:p>
    <w:p w:rsidR="001408AC" w:rsidRPr="001408AC" w:rsidRDefault="001408AC" w:rsidP="001408AC">
      <w:pPr>
        <w:numPr>
          <w:ilvl w:val="0"/>
          <w:numId w:val="2"/>
        </w:numPr>
        <w:spacing w:line="276" w:lineRule="auto"/>
        <w:ind w:right="0" w:hanging="360"/>
        <w:rPr>
          <w:szCs w:val="24"/>
        </w:rPr>
      </w:pPr>
      <w:r w:rsidRPr="001408AC">
        <w:rPr>
          <w:szCs w:val="24"/>
        </w:rPr>
        <w:t xml:space="preserve">в </w:t>
      </w:r>
      <w:proofErr w:type="spellStart"/>
      <w:r w:rsidRPr="001408AC">
        <w:rPr>
          <w:szCs w:val="24"/>
        </w:rPr>
        <w:t>метапредметном</w:t>
      </w:r>
      <w:proofErr w:type="spellEnd"/>
      <w:r w:rsidRPr="001408AC">
        <w:rPr>
          <w:szCs w:val="24"/>
        </w:rPr>
        <w:t xml:space="preserve"> направлении </w:t>
      </w:r>
    </w:p>
    <w:p w:rsidR="001408AC" w:rsidRPr="001408AC" w:rsidRDefault="001408AC" w:rsidP="001408AC">
      <w:pPr>
        <w:numPr>
          <w:ilvl w:val="1"/>
          <w:numId w:val="2"/>
        </w:numPr>
        <w:spacing w:after="0" w:line="276" w:lineRule="auto"/>
        <w:ind w:right="0" w:hanging="10"/>
        <w:rPr>
          <w:szCs w:val="24"/>
        </w:rPr>
      </w:pPr>
      <w:r w:rsidRPr="001408AC">
        <w:rPr>
          <w:szCs w:val="24"/>
        </w:rPr>
        <w:t xml:space="preserve">формирование представлений о математике как части общечеловеческой культуры, о значимости математики в развитии цивилизации и современного общества; </w:t>
      </w:r>
    </w:p>
    <w:p w:rsidR="001408AC" w:rsidRPr="001408AC" w:rsidRDefault="001408AC" w:rsidP="001408AC">
      <w:pPr>
        <w:numPr>
          <w:ilvl w:val="1"/>
          <w:numId w:val="2"/>
        </w:numPr>
        <w:spacing w:line="276" w:lineRule="auto"/>
        <w:ind w:right="0" w:hanging="10"/>
        <w:rPr>
          <w:szCs w:val="24"/>
        </w:rPr>
      </w:pPr>
      <w:r w:rsidRPr="001408AC">
        <w:rPr>
          <w:szCs w:val="24"/>
        </w:rPr>
        <w:t xml:space="preserve">формирование общих способов интеллектуальной деятельности, характерных для </w:t>
      </w:r>
      <w:proofErr w:type="gramStart"/>
      <w:r w:rsidRPr="001408AC">
        <w:rPr>
          <w:szCs w:val="24"/>
        </w:rPr>
        <w:t>математики  и</w:t>
      </w:r>
      <w:proofErr w:type="gramEnd"/>
      <w:r w:rsidRPr="001408AC">
        <w:rPr>
          <w:szCs w:val="24"/>
        </w:rPr>
        <w:t xml:space="preserve"> являющихся основой познавательной культуры, значимой для различных сфер человеческой деятельности; </w:t>
      </w:r>
    </w:p>
    <w:p w:rsidR="001408AC" w:rsidRPr="001408AC" w:rsidRDefault="001408AC" w:rsidP="001408AC">
      <w:pPr>
        <w:numPr>
          <w:ilvl w:val="1"/>
          <w:numId w:val="2"/>
        </w:numPr>
        <w:spacing w:line="276" w:lineRule="auto"/>
        <w:ind w:right="0" w:hanging="10"/>
        <w:rPr>
          <w:szCs w:val="24"/>
        </w:rPr>
      </w:pPr>
      <w:r w:rsidRPr="001408AC">
        <w:rPr>
          <w:szCs w:val="24"/>
        </w:rPr>
        <w:t xml:space="preserve"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 </w:t>
      </w:r>
    </w:p>
    <w:p w:rsidR="001408AC" w:rsidRPr="001408AC" w:rsidRDefault="001408AC" w:rsidP="001408AC">
      <w:pPr>
        <w:numPr>
          <w:ilvl w:val="0"/>
          <w:numId w:val="2"/>
        </w:numPr>
        <w:spacing w:line="276" w:lineRule="auto"/>
        <w:ind w:right="0" w:hanging="360"/>
        <w:rPr>
          <w:szCs w:val="24"/>
        </w:rPr>
      </w:pPr>
      <w:r w:rsidRPr="001408AC">
        <w:rPr>
          <w:szCs w:val="24"/>
        </w:rPr>
        <w:t xml:space="preserve">в предметном направлении </w:t>
      </w:r>
    </w:p>
    <w:p w:rsidR="001408AC" w:rsidRPr="001408AC" w:rsidRDefault="001408AC" w:rsidP="001408AC">
      <w:pPr>
        <w:numPr>
          <w:ilvl w:val="1"/>
          <w:numId w:val="2"/>
        </w:numPr>
        <w:spacing w:line="276" w:lineRule="auto"/>
        <w:ind w:right="0" w:hanging="10"/>
        <w:rPr>
          <w:szCs w:val="24"/>
        </w:rPr>
      </w:pPr>
      <w:r w:rsidRPr="001408AC">
        <w:rPr>
          <w:szCs w:val="24"/>
        </w:rPr>
        <w:t>овладение математическими знаниями и умениями, необход</w:t>
      </w:r>
      <w:r w:rsidRPr="001408AC">
        <w:rPr>
          <w:szCs w:val="24"/>
        </w:rPr>
        <w:t xml:space="preserve">имыми для продолжения обучения </w:t>
      </w:r>
      <w:r w:rsidRPr="001408AC">
        <w:rPr>
          <w:szCs w:val="24"/>
        </w:rPr>
        <w:t xml:space="preserve">в старшей школе или иных общеобразовательных учреждениях, изучения смежных дисциплин, применения в повседневной жизни; </w:t>
      </w:r>
    </w:p>
    <w:p w:rsidR="001408AC" w:rsidRPr="001408AC" w:rsidRDefault="001408AC" w:rsidP="001408AC">
      <w:pPr>
        <w:numPr>
          <w:ilvl w:val="1"/>
          <w:numId w:val="2"/>
        </w:numPr>
        <w:spacing w:after="0" w:line="276" w:lineRule="auto"/>
        <w:ind w:right="0" w:hanging="10"/>
        <w:rPr>
          <w:szCs w:val="24"/>
        </w:rPr>
      </w:pPr>
      <w:r w:rsidRPr="001408AC">
        <w:rPr>
          <w:szCs w:val="24"/>
        </w:rPr>
        <w:t xml:space="preserve">создание фундамента для математического развития, формирование механизмов мышления, характерных для математической деятельности. </w:t>
      </w:r>
    </w:p>
    <w:p w:rsidR="001408AC" w:rsidRPr="001408AC" w:rsidRDefault="001408AC" w:rsidP="001408AC">
      <w:pPr>
        <w:spacing w:after="11" w:line="276" w:lineRule="auto"/>
        <w:ind w:left="412" w:right="0" w:firstLine="708"/>
        <w:jc w:val="left"/>
        <w:rPr>
          <w:szCs w:val="24"/>
        </w:rPr>
      </w:pPr>
      <w:r w:rsidRPr="001408AC">
        <w:rPr>
          <w:szCs w:val="24"/>
        </w:rPr>
        <w:t xml:space="preserve">Согласно </w:t>
      </w:r>
      <w:proofErr w:type="gramStart"/>
      <w:r w:rsidRPr="001408AC">
        <w:rPr>
          <w:szCs w:val="24"/>
        </w:rPr>
        <w:t>Федеральному  базисному</w:t>
      </w:r>
      <w:proofErr w:type="gramEnd"/>
      <w:r w:rsidRPr="001408AC">
        <w:rPr>
          <w:szCs w:val="24"/>
        </w:rPr>
        <w:t xml:space="preserve"> учебному план</w:t>
      </w:r>
      <w:r w:rsidRPr="001408AC">
        <w:rPr>
          <w:szCs w:val="24"/>
        </w:rPr>
        <w:t>у на изучение математики в 6</w:t>
      </w:r>
      <w:r w:rsidRPr="001408AC">
        <w:rPr>
          <w:szCs w:val="24"/>
        </w:rPr>
        <w:t xml:space="preserve"> классах выделяется</w:t>
      </w:r>
      <w:r w:rsidRPr="001408AC">
        <w:rPr>
          <w:szCs w:val="24"/>
        </w:rPr>
        <w:t xml:space="preserve"> 170 часов из расчета 5 часов в неделю</w:t>
      </w:r>
      <w:r w:rsidRPr="001408AC">
        <w:rPr>
          <w:szCs w:val="24"/>
        </w:rPr>
        <w:t xml:space="preserve">. </w:t>
      </w:r>
    </w:p>
    <w:p w:rsidR="001408AC" w:rsidRPr="001408AC" w:rsidRDefault="001408AC" w:rsidP="001408AC">
      <w:pPr>
        <w:shd w:val="clear" w:color="auto" w:fill="FFFFFF"/>
        <w:spacing w:after="150" w:line="276" w:lineRule="auto"/>
        <w:ind w:left="0" w:right="0" w:firstLine="0"/>
        <w:jc w:val="center"/>
        <w:rPr>
          <w:color w:val="333333"/>
          <w:szCs w:val="24"/>
        </w:rPr>
      </w:pPr>
      <w:r w:rsidRPr="001408AC">
        <w:rPr>
          <w:b/>
          <w:bCs/>
          <w:color w:val="333333"/>
          <w:szCs w:val="24"/>
        </w:rPr>
        <w:t>Содержание тем учебного курса</w:t>
      </w:r>
    </w:p>
    <w:p w:rsidR="001408AC" w:rsidRPr="001408AC" w:rsidRDefault="001408AC" w:rsidP="001408AC">
      <w:pPr>
        <w:numPr>
          <w:ilvl w:val="0"/>
          <w:numId w:val="5"/>
        </w:numPr>
        <w:shd w:val="clear" w:color="auto" w:fill="FFFFFF"/>
        <w:spacing w:after="150" w:line="276" w:lineRule="auto"/>
        <w:ind w:right="0"/>
        <w:jc w:val="left"/>
        <w:rPr>
          <w:color w:val="333333"/>
          <w:szCs w:val="24"/>
        </w:rPr>
      </w:pPr>
      <w:r w:rsidRPr="001408AC">
        <w:rPr>
          <w:b/>
          <w:bCs/>
          <w:color w:val="333333"/>
          <w:szCs w:val="24"/>
        </w:rPr>
        <w:t xml:space="preserve">Делимость чисел (21час, из них 1 час контрольная </w:t>
      </w:r>
      <w:proofErr w:type="gramStart"/>
      <w:r w:rsidRPr="001408AC">
        <w:rPr>
          <w:b/>
          <w:bCs/>
          <w:color w:val="333333"/>
          <w:szCs w:val="24"/>
        </w:rPr>
        <w:t>работа)</w:t>
      </w:r>
      <w:r w:rsidRPr="001408AC">
        <w:rPr>
          <w:b/>
          <w:bCs/>
          <w:color w:val="333333"/>
          <w:szCs w:val="24"/>
        </w:rPr>
        <w:br/>
      </w:r>
      <w:r w:rsidRPr="001408AC">
        <w:rPr>
          <w:color w:val="333333"/>
          <w:szCs w:val="24"/>
        </w:rPr>
        <w:t>Делители</w:t>
      </w:r>
      <w:proofErr w:type="gramEnd"/>
      <w:r w:rsidRPr="001408AC">
        <w:rPr>
          <w:color w:val="333333"/>
          <w:szCs w:val="24"/>
        </w:rPr>
        <w:t xml:space="preserve"> и кратные. Признаки делимости на 2, 3, 5, 9, 10. Простые и составные числа. Разложение натурального числа на простые множители. Наибольший общий делитель. Наименьшее общее кратное.</w:t>
      </w:r>
    </w:p>
    <w:p w:rsidR="001408AC" w:rsidRPr="001408AC" w:rsidRDefault="001408AC" w:rsidP="001408AC">
      <w:pPr>
        <w:numPr>
          <w:ilvl w:val="0"/>
          <w:numId w:val="5"/>
        </w:numPr>
        <w:shd w:val="clear" w:color="auto" w:fill="FFFFFF"/>
        <w:spacing w:after="150" w:line="276" w:lineRule="auto"/>
        <w:ind w:right="0"/>
        <w:jc w:val="left"/>
        <w:rPr>
          <w:color w:val="333333"/>
          <w:szCs w:val="24"/>
        </w:rPr>
      </w:pPr>
      <w:r w:rsidRPr="001408AC">
        <w:rPr>
          <w:b/>
          <w:bCs/>
          <w:color w:val="333333"/>
          <w:szCs w:val="24"/>
        </w:rPr>
        <w:lastRenderedPageBreak/>
        <w:t xml:space="preserve">Сложение и вычитание дробей с разными знаменателями (24 часа, из них 2 часа контрольные </w:t>
      </w:r>
      <w:proofErr w:type="gramStart"/>
      <w:r w:rsidRPr="001408AC">
        <w:rPr>
          <w:b/>
          <w:bCs/>
          <w:color w:val="333333"/>
          <w:szCs w:val="24"/>
        </w:rPr>
        <w:t>работы)</w:t>
      </w:r>
      <w:r w:rsidRPr="001408AC">
        <w:rPr>
          <w:b/>
          <w:bCs/>
          <w:color w:val="333333"/>
          <w:szCs w:val="24"/>
        </w:rPr>
        <w:br/>
      </w:r>
      <w:r w:rsidRPr="001408AC">
        <w:rPr>
          <w:color w:val="333333"/>
          <w:szCs w:val="24"/>
        </w:rPr>
        <w:t>Основное</w:t>
      </w:r>
      <w:proofErr w:type="gramEnd"/>
      <w:r w:rsidRPr="001408AC">
        <w:rPr>
          <w:color w:val="333333"/>
          <w:szCs w:val="24"/>
        </w:rPr>
        <w:t xml:space="preserve"> свойство дроби. Сокращение дробей. Приведение дробей к общему знаменателю. Сравнение дробей. Сложение и вычитание дробей и смешанных чисел с разными знаменателями. Решение текстовых задач.</w:t>
      </w:r>
    </w:p>
    <w:p w:rsidR="001408AC" w:rsidRPr="001408AC" w:rsidRDefault="001408AC" w:rsidP="001408AC">
      <w:pPr>
        <w:numPr>
          <w:ilvl w:val="0"/>
          <w:numId w:val="5"/>
        </w:numPr>
        <w:shd w:val="clear" w:color="auto" w:fill="FFFFFF"/>
        <w:spacing w:after="150" w:line="276" w:lineRule="auto"/>
        <w:ind w:right="0"/>
        <w:jc w:val="left"/>
        <w:rPr>
          <w:color w:val="333333"/>
          <w:szCs w:val="24"/>
        </w:rPr>
      </w:pPr>
      <w:r w:rsidRPr="001408AC">
        <w:rPr>
          <w:b/>
          <w:bCs/>
          <w:color w:val="333333"/>
          <w:szCs w:val="24"/>
        </w:rPr>
        <w:t xml:space="preserve">Умножение и деление обыкновенных дробей. (34 часа, из них 3 часа контрольные </w:t>
      </w:r>
      <w:proofErr w:type="gramStart"/>
      <w:r w:rsidRPr="001408AC">
        <w:rPr>
          <w:b/>
          <w:bCs/>
          <w:color w:val="333333"/>
          <w:szCs w:val="24"/>
        </w:rPr>
        <w:t>работы)</w:t>
      </w:r>
      <w:r w:rsidRPr="001408AC">
        <w:rPr>
          <w:b/>
          <w:bCs/>
          <w:color w:val="333333"/>
          <w:szCs w:val="24"/>
        </w:rPr>
        <w:br/>
      </w:r>
      <w:r w:rsidRPr="001408AC">
        <w:rPr>
          <w:color w:val="333333"/>
          <w:szCs w:val="24"/>
        </w:rPr>
        <w:t>Умножение</w:t>
      </w:r>
      <w:proofErr w:type="gramEnd"/>
      <w:r w:rsidRPr="001408AC">
        <w:rPr>
          <w:color w:val="333333"/>
          <w:szCs w:val="24"/>
        </w:rPr>
        <w:t xml:space="preserve"> и деление обыкновенных дробей. Основные задачи на дроби.</w:t>
      </w:r>
    </w:p>
    <w:p w:rsidR="001408AC" w:rsidRPr="001408AC" w:rsidRDefault="001408AC" w:rsidP="001408AC">
      <w:pPr>
        <w:numPr>
          <w:ilvl w:val="0"/>
          <w:numId w:val="5"/>
        </w:numPr>
        <w:shd w:val="clear" w:color="auto" w:fill="FFFFFF"/>
        <w:spacing w:after="150" w:line="276" w:lineRule="auto"/>
        <w:ind w:right="0"/>
        <w:jc w:val="left"/>
        <w:rPr>
          <w:color w:val="333333"/>
          <w:szCs w:val="24"/>
        </w:rPr>
      </w:pPr>
      <w:r w:rsidRPr="001408AC">
        <w:rPr>
          <w:b/>
          <w:bCs/>
          <w:color w:val="333333"/>
          <w:szCs w:val="24"/>
        </w:rPr>
        <w:t>Отношения и пропорции. (19</w:t>
      </w:r>
      <w:r w:rsidRPr="001408AC">
        <w:rPr>
          <w:b/>
          <w:bCs/>
          <w:color w:val="333333"/>
          <w:szCs w:val="24"/>
        </w:rPr>
        <w:t xml:space="preserve"> часов, из них 2 часа контрольные </w:t>
      </w:r>
      <w:proofErr w:type="gramStart"/>
      <w:r w:rsidRPr="001408AC">
        <w:rPr>
          <w:b/>
          <w:bCs/>
          <w:color w:val="333333"/>
          <w:szCs w:val="24"/>
        </w:rPr>
        <w:t>работы)</w:t>
      </w:r>
      <w:r w:rsidRPr="001408AC">
        <w:rPr>
          <w:b/>
          <w:bCs/>
          <w:color w:val="333333"/>
          <w:szCs w:val="24"/>
        </w:rPr>
        <w:br/>
      </w:r>
      <w:r w:rsidRPr="001408AC">
        <w:rPr>
          <w:color w:val="333333"/>
          <w:szCs w:val="24"/>
        </w:rPr>
        <w:t>Пропорции</w:t>
      </w:r>
      <w:proofErr w:type="gramEnd"/>
      <w:r w:rsidRPr="001408AC">
        <w:rPr>
          <w:color w:val="333333"/>
          <w:szCs w:val="24"/>
        </w:rPr>
        <w:t>. Основное свойство пропорции. Решение задач с помощью пропорций. Понятие о прямой и обратной пропорциональностях. Масштаб. Формулы длины окружности и площади круга. Шар.</w:t>
      </w:r>
    </w:p>
    <w:p w:rsidR="001408AC" w:rsidRPr="001408AC" w:rsidRDefault="001408AC" w:rsidP="001408AC">
      <w:pPr>
        <w:numPr>
          <w:ilvl w:val="0"/>
          <w:numId w:val="5"/>
        </w:numPr>
        <w:shd w:val="clear" w:color="auto" w:fill="FFFFFF"/>
        <w:spacing w:after="150" w:line="276" w:lineRule="auto"/>
        <w:ind w:right="0"/>
        <w:jc w:val="left"/>
        <w:rPr>
          <w:color w:val="333333"/>
          <w:szCs w:val="24"/>
        </w:rPr>
      </w:pPr>
      <w:r w:rsidRPr="001408AC">
        <w:rPr>
          <w:b/>
          <w:bCs/>
          <w:color w:val="333333"/>
          <w:szCs w:val="24"/>
        </w:rPr>
        <w:t>Положител</w:t>
      </w:r>
      <w:r w:rsidRPr="001408AC">
        <w:rPr>
          <w:b/>
          <w:bCs/>
          <w:color w:val="333333"/>
          <w:szCs w:val="24"/>
        </w:rPr>
        <w:t>ьные и отрицательные числа. (25</w:t>
      </w:r>
      <w:r w:rsidRPr="001408AC">
        <w:rPr>
          <w:b/>
          <w:bCs/>
          <w:color w:val="333333"/>
          <w:szCs w:val="24"/>
        </w:rPr>
        <w:t xml:space="preserve">часов, из них 2 часа контрольные </w:t>
      </w:r>
      <w:proofErr w:type="gramStart"/>
      <w:r w:rsidRPr="001408AC">
        <w:rPr>
          <w:b/>
          <w:bCs/>
          <w:color w:val="333333"/>
          <w:szCs w:val="24"/>
        </w:rPr>
        <w:t>работы)</w:t>
      </w:r>
      <w:r w:rsidRPr="001408AC">
        <w:rPr>
          <w:b/>
          <w:bCs/>
          <w:color w:val="333333"/>
          <w:szCs w:val="24"/>
        </w:rPr>
        <w:br/>
      </w:r>
      <w:r w:rsidRPr="001408AC">
        <w:rPr>
          <w:color w:val="333333"/>
          <w:szCs w:val="24"/>
        </w:rPr>
        <w:t>Положительные</w:t>
      </w:r>
      <w:proofErr w:type="gramEnd"/>
      <w:r w:rsidRPr="001408AC">
        <w:rPr>
          <w:color w:val="333333"/>
          <w:szCs w:val="24"/>
        </w:rPr>
        <w:t xml:space="preserve"> и отрицательные числа. Противоположные числа. Модуль числа и его геометрический смысл. Сравнение чисел. Целые числа. Изображение чисел на координатной прямой. Координата точки. Сложение и вычитание положительных и отрицательных чисел.</w:t>
      </w:r>
    </w:p>
    <w:p w:rsidR="001408AC" w:rsidRPr="001408AC" w:rsidRDefault="001408AC" w:rsidP="001408AC">
      <w:pPr>
        <w:numPr>
          <w:ilvl w:val="0"/>
          <w:numId w:val="5"/>
        </w:numPr>
        <w:shd w:val="clear" w:color="auto" w:fill="FFFFFF"/>
        <w:spacing w:after="150" w:line="276" w:lineRule="auto"/>
        <w:ind w:right="0"/>
        <w:jc w:val="left"/>
        <w:rPr>
          <w:color w:val="333333"/>
          <w:szCs w:val="24"/>
        </w:rPr>
      </w:pPr>
      <w:r w:rsidRPr="001408AC">
        <w:rPr>
          <w:b/>
          <w:bCs/>
          <w:color w:val="333333"/>
          <w:szCs w:val="24"/>
        </w:rPr>
        <w:t>Умножение и деление положител</w:t>
      </w:r>
      <w:r w:rsidRPr="001408AC">
        <w:rPr>
          <w:b/>
          <w:bCs/>
          <w:color w:val="333333"/>
          <w:szCs w:val="24"/>
        </w:rPr>
        <w:t>ьных и отрицательных чисел. (12</w:t>
      </w:r>
      <w:r w:rsidRPr="001408AC">
        <w:rPr>
          <w:b/>
          <w:bCs/>
          <w:color w:val="333333"/>
          <w:szCs w:val="24"/>
        </w:rPr>
        <w:t xml:space="preserve"> часов, из них 1 час контрольная </w:t>
      </w:r>
      <w:proofErr w:type="gramStart"/>
      <w:r w:rsidRPr="001408AC">
        <w:rPr>
          <w:b/>
          <w:bCs/>
          <w:color w:val="333333"/>
          <w:szCs w:val="24"/>
        </w:rPr>
        <w:t>работа)</w:t>
      </w:r>
      <w:r w:rsidRPr="001408AC">
        <w:rPr>
          <w:b/>
          <w:bCs/>
          <w:color w:val="333333"/>
          <w:szCs w:val="24"/>
        </w:rPr>
        <w:br/>
      </w:r>
      <w:r w:rsidRPr="001408AC">
        <w:rPr>
          <w:color w:val="333333"/>
          <w:szCs w:val="24"/>
        </w:rPr>
        <w:t>Умножение</w:t>
      </w:r>
      <w:proofErr w:type="gramEnd"/>
      <w:r w:rsidRPr="001408AC">
        <w:rPr>
          <w:color w:val="333333"/>
          <w:szCs w:val="24"/>
        </w:rPr>
        <w:t xml:space="preserve"> и деление положительных и отрицательных чисел. Понятие о рациональном числе. Десятичное приближение обыкновенной дроби. Применение законов арифметических действий для удобства вычислений.</w:t>
      </w:r>
    </w:p>
    <w:p w:rsidR="001408AC" w:rsidRPr="001408AC" w:rsidRDefault="001408AC" w:rsidP="001408AC">
      <w:pPr>
        <w:numPr>
          <w:ilvl w:val="0"/>
          <w:numId w:val="5"/>
        </w:numPr>
        <w:shd w:val="clear" w:color="auto" w:fill="FFFFFF"/>
        <w:spacing w:after="150" w:line="276" w:lineRule="auto"/>
        <w:ind w:right="0"/>
        <w:jc w:val="left"/>
        <w:rPr>
          <w:color w:val="333333"/>
          <w:szCs w:val="24"/>
        </w:rPr>
      </w:pPr>
      <w:r w:rsidRPr="001408AC">
        <w:rPr>
          <w:b/>
          <w:bCs/>
          <w:color w:val="333333"/>
          <w:szCs w:val="24"/>
        </w:rPr>
        <w:t>Решение уравнений. (15</w:t>
      </w:r>
      <w:r w:rsidRPr="001408AC">
        <w:rPr>
          <w:b/>
          <w:bCs/>
          <w:color w:val="333333"/>
          <w:szCs w:val="24"/>
        </w:rPr>
        <w:t xml:space="preserve"> часов, из них 2 часа контрольные </w:t>
      </w:r>
      <w:proofErr w:type="gramStart"/>
      <w:r w:rsidRPr="001408AC">
        <w:rPr>
          <w:b/>
          <w:bCs/>
          <w:color w:val="333333"/>
          <w:szCs w:val="24"/>
        </w:rPr>
        <w:t>работы)</w:t>
      </w:r>
      <w:r w:rsidRPr="001408AC">
        <w:rPr>
          <w:b/>
          <w:bCs/>
          <w:color w:val="333333"/>
          <w:szCs w:val="24"/>
        </w:rPr>
        <w:br/>
      </w:r>
      <w:r w:rsidRPr="001408AC">
        <w:rPr>
          <w:color w:val="333333"/>
          <w:szCs w:val="24"/>
        </w:rPr>
        <w:t>Простейшие</w:t>
      </w:r>
      <w:proofErr w:type="gramEnd"/>
      <w:r w:rsidRPr="001408AC">
        <w:rPr>
          <w:color w:val="333333"/>
          <w:szCs w:val="24"/>
        </w:rPr>
        <w:t xml:space="preserve"> преобразования выражений: раскрытие скобок, приведение подобных слагаемых. Решение линейных уравнений. Примеры решения текстовых задач с помощью линейных уравнений.</w:t>
      </w:r>
    </w:p>
    <w:p w:rsidR="001408AC" w:rsidRPr="001408AC" w:rsidRDefault="001408AC" w:rsidP="001408AC">
      <w:pPr>
        <w:numPr>
          <w:ilvl w:val="0"/>
          <w:numId w:val="5"/>
        </w:numPr>
        <w:shd w:val="clear" w:color="auto" w:fill="FFFFFF"/>
        <w:spacing w:after="150" w:line="276" w:lineRule="auto"/>
        <w:ind w:right="0"/>
        <w:jc w:val="left"/>
        <w:rPr>
          <w:color w:val="333333"/>
          <w:szCs w:val="24"/>
        </w:rPr>
      </w:pPr>
      <w:r w:rsidRPr="001408AC">
        <w:rPr>
          <w:b/>
          <w:bCs/>
          <w:color w:val="333333"/>
          <w:szCs w:val="24"/>
        </w:rPr>
        <w:t>Ко</w:t>
      </w:r>
      <w:r w:rsidRPr="001408AC">
        <w:rPr>
          <w:b/>
          <w:bCs/>
          <w:color w:val="333333"/>
          <w:szCs w:val="24"/>
        </w:rPr>
        <w:t>ординаты на плоскости. (12</w:t>
      </w:r>
      <w:r w:rsidRPr="001408AC">
        <w:rPr>
          <w:b/>
          <w:bCs/>
          <w:color w:val="333333"/>
          <w:szCs w:val="24"/>
        </w:rPr>
        <w:t xml:space="preserve"> часов, из них 1 час контрольная </w:t>
      </w:r>
      <w:proofErr w:type="gramStart"/>
      <w:r w:rsidRPr="001408AC">
        <w:rPr>
          <w:b/>
          <w:bCs/>
          <w:color w:val="333333"/>
          <w:szCs w:val="24"/>
        </w:rPr>
        <w:t>работа)</w:t>
      </w:r>
      <w:r w:rsidRPr="001408AC">
        <w:rPr>
          <w:b/>
          <w:bCs/>
          <w:color w:val="333333"/>
          <w:szCs w:val="24"/>
        </w:rPr>
        <w:br/>
      </w:r>
      <w:r w:rsidRPr="001408AC">
        <w:rPr>
          <w:color w:val="333333"/>
          <w:szCs w:val="24"/>
        </w:rPr>
        <w:t>Построение</w:t>
      </w:r>
      <w:proofErr w:type="gramEnd"/>
      <w:r w:rsidRPr="001408AC">
        <w:rPr>
          <w:color w:val="333333"/>
          <w:szCs w:val="24"/>
        </w:rPr>
        <w:t xml:space="preserve"> перпендикуляра к прямой и параллельных прямых с помощью угольника и линейки. Прямоугольная система координат на плоскости, абсцисса и ордината точки. Примеры графиков и диаграмм.</w:t>
      </w:r>
    </w:p>
    <w:p w:rsidR="001408AC" w:rsidRPr="001408AC" w:rsidRDefault="001408AC" w:rsidP="001408AC">
      <w:pPr>
        <w:numPr>
          <w:ilvl w:val="0"/>
          <w:numId w:val="5"/>
        </w:numPr>
        <w:shd w:val="clear" w:color="auto" w:fill="FFFFFF"/>
        <w:spacing w:after="150" w:line="276" w:lineRule="auto"/>
        <w:ind w:right="0"/>
        <w:jc w:val="left"/>
        <w:rPr>
          <w:color w:val="333333"/>
          <w:szCs w:val="24"/>
        </w:rPr>
      </w:pPr>
      <w:r w:rsidRPr="001408AC">
        <w:rPr>
          <w:b/>
          <w:bCs/>
          <w:color w:val="333333"/>
          <w:szCs w:val="24"/>
        </w:rPr>
        <w:t>Итоговое повторение (8 часов, из них 1 час итоговый контрольный тест)</w:t>
      </w:r>
    </w:p>
    <w:p w:rsidR="003D5FB5" w:rsidRDefault="003D5FB5" w:rsidP="001408AC"/>
    <w:sectPr w:rsidR="003D5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5607F"/>
    <w:multiLevelType w:val="hybridMultilevel"/>
    <w:tmpl w:val="58A65C10"/>
    <w:lvl w:ilvl="0" w:tplc="60D8A220">
      <w:start w:val="2"/>
      <w:numFmt w:val="decimal"/>
      <w:lvlText w:val="%1)"/>
      <w:lvlJc w:val="left"/>
      <w:pPr>
        <w:ind w:left="4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ED62B12">
      <w:start w:val="1"/>
      <w:numFmt w:val="bullet"/>
      <w:lvlText w:val="-"/>
      <w:lvlJc w:val="left"/>
      <w:pPr>
        <w:ind w:left="4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DE47B82">
      <w:start w:val="1"/>
      <w:numFmt w:val="bullet"/>
      <w:lvlText w:val="▪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9946692">
      <w:start w:val="1"/>
      <w:numFmt w:val="bullet"/>
      <w:lvlText w:val="•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29C8B34">
      <w:start w:val="1"/>
      <w:numFmt w:val="bullet"/>
      <w:lvlText w:val="o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8AADAD2">
      <w:start w:val="1"/>
      <w:numFmt w:val="bullet"/>
      <w:lvlText w:val="▪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37276B2">
      <w:start w:val="1"/>
      <w:numFmt w:val="bullet"/>
      <w:lvlText w:val="•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358B22E">
      <w:start w:val="1"/>
      <w:numFmt w:val="bullet"/>
      <w:lvlText w:val="o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066F9F4">
      <w:start w:val="1"/>
      <w:numFmt w:val="bullet"/>
      <w:lvlText w:val="▪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1AC9566F"/>
    <w:multiLevelType w:val="hybridMultilevel"/>
    <w:tmpl w:val="70F4AC06"/>
    <w:lvl w:ilvl="0" w:tplc="F9BE7AFE">
      <w:start w:val="1"/>
      <w:numFmt w:val="decimal"/>
      <w:lvlText w:val="%1."/>
      <w:lvlJc w:val="left"/>
      <w:pPr>
        <w:ind w:left="4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E2061A2">
      <w:start w:val="1"/>
      <w:numFmt w:val="bullet"/>
      <w:lvlText w:val="-"/>
      <w:lvlJc w:val="left"/>
      <w:pPr>
        <w:ind w:left="422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9B2BB7A">
      <w:start w:val="1"/>
      <w:numFmt w:val="bullet"/>
      <w:lvlText w:val="▪"/>
      <w:lvlJc w:val="left"/>
      <w:pPr>
        <w:ind w:left="14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822A74A">
      <w:start w:val="1"/>
      <w:numFmt w:val="bullet"/>
      <w:lvlText w:val="•"/>
      <w:lvlJc w:val="left"/>
      <w:pPr>
        <w:ind w:left="21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CB25646">
      <w:start w:val="1"/>
      <w:numFmt w:val="bullet"/>
      <w:lvlText w:val="o"/>
      <w:lvlJc w:val="left"/>
      <w:pPr>
        <w:ind w:left="28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BF46512">
      <w:start w:val="1"/>
      <w:numFmt w:val="bullet"/>
      <w:lvlText w:val="▪"/>
      <w:lvlJc w:val="left"/>
      <w:pPr>
        <w:ind w:left="36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0A006E8">
      <w:start w:val="1"/>
      <w:numFmt w:val="bullet"/>
      <w:lvlText w:val="•"/>
      <w:lvlJc w:val="left"/>
      <w:pPr>
        <w:ind w:left="43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918ACA6">
      <w:start w:val="1"/>
      <w:numFmt w:val="bullet"/>
      <w:lvlText w:val="o"/>
      <w:lvlJc w:val="left"/>
      <w:pPr>
        <w:ind w:left="50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564A366">
      <w:start w:val="1"/>
      <w:numFmt w:val="bullet"/>
      <w:lvlText w:val="▪"/>
      <w:lvlJc w:val="left"/>
      <w:pPr>
        <w:ind w:left="57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606C6018"/>
    <w:multiLevelType w:val="hybridMultilevel"/>
    <w:tmpl w:val="80862CA4"/>
    <w:lvl w:ilvl="0" w:tplc="D5000668">
      <w:start w:val="1"/>
      <w:numFmt w:val="decimal"/>
      <w:lvlText w:val="%1."/>
      <w:lvlJc w:val="left"/>
      <w:pPr>
        <w:ind w:left="4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E44FA3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CE4E1A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ACA2B3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3F00D80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EF0D8A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4380F4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FD0FB0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71EB2C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648F20FF"/>
    <w:multiLevelType w:val="multilevel"/>
    <w:tmpl w:val="279AB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9C54D0"/>
    <w:multiLevelType w:val="hybridMultilevel"/>
    <w:tmpl w:val="0994E1E4"/>
    <w:lvl w:ilvl="0" w:tplc="84181B06">
      <w:start w:val="1"/>
      <w:numFmt w:val="bullet"/>
      <w:lvlText w:val="-"/>
      <w:lvlJc w:val="left"/>
      <w:pPr>
        <w:ind w:left="5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7C03B36">
      <w:start w:val="1"/>
      <w:numFmt w:val="bullet"/>
      <w:lvlText w:val="o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F462B48">
      <w:start w:val="1"/>
      <w:numFmt w:val="bullet"/>
      <w:lvlText w:val="▪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BBC7F1A">
      <w:start w:val="1"/>
      <w:numFmt w:val="bullet"/>
      <w:lvlText w:val="•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47E41A6">
      <w:start w:val="1"/>
      <w:numFmt w:val="bullet"/>
      <w:lvlText w:val="o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85C8298">
      <w:start w:val="1"/>
      <w:numFmt w:val="bullet"/>
      <w:lvlText w:val="▪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304EC1C">
      <w:start w:val="1"/>
      <w:numFmt w:val="bullet"/>
      <w:lvlText w:val="•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C8851E4">
      <w:start w:val="1"/>
      <w:numFmt w:val="bullet"/>
      <w:lvlText w:val="o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ABA95AA">
      <w:start w:val="1"/>
      <w:numFmt w:val="bullet"/>
      <w:lvlText w:val="▪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8AC"/>
    <w:rsid w:val="001408AC"/>
    <w:rsid w:val="003D5FB5"/>
    <w:rsid w:val="005A08E3"/>
    <w:rsid w:val="0085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AAE75-1017-4004-ABB8-9E4589871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8AC"/>
    <w:pPr>
      <w:spacing w:after="63" w:line="268" w:lineRule="auto"/>
      <w:ind w:left="437" w:right="5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7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2020-12-01T14:55:00Z</dcterms:created>
  <dcterms:modified xsi:type="dcterms:W3CDTF">2020-12-01T15:05:00Z</dcterms:modified>
</cp:coreProperties>
</file>